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6F" w:rsidRPr="00292258" w:rsidRDefault="00940D6F" w:rsidP="00390EBC">
      <w:pPr>
        <w:jc w:val="left"/>
        <w:rPr>
          <w:rFonts w:ascii="Arial" w:hAnsi="Arial" w:cs="Arial"/>
          <w:sz w:val="22"/>
          <w:szCs w:val="22"/>
        </w:rPr>
      </w:pPr>
      <w:r>
        <w:rPr>
          <w:noProof/>
          <w:lang w:eastAsia="it-IT"/>
        </w:rPr>
        <w:pict>
          <v:group id="_x0000_s1026" style="position:absolute;margin-left:8.45pt;margin-top:-20.2pt;width:511.6pt;height:84.75pt;z-index:251658240" coordorigin="960,62" coordsize="10232,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s1027" type="#_x0000_t75" alt="ilquartiere.png" style="position:absolute;left:960;top:257;width:3525;height:1245;visibility:visible">
              <v:imagedata r:id="rId7" o:title=""/>
            </v:shape>
            <v:shape id="Immagine 1" o:spid="_x0000_s1028" type="#_x0000_t75" alt="omocime.gif" style="position:absolute;left:7138;top:62;width:1470;height:1695;visibility:visible">
              <v:imagedata r:id="rId8" o:title=""/>
            </v:shape>
            <v:shapetype id="_x0000_t202" coordsize="21600,21600" o:spt="202" path="m,l,21600r21600,l21600,xe">
              <v:stroke joinstyle="miter"/>
              <v:path gradientshapeok="t" o:connecttype="rect"/>
            </v:shapetype>
            <v:shape id="_x0000_s1029" type="#_x0000_t202" style="position:absolute;left:8533;top:437;width:2659;height:735" stroked="f">
              <v:textbox>
                <w:txbxContent>
                  <w:p w:rsidR="00940D6F" w:rsidRPr="00A86AAC" w:rsidRDefault="00940D6F" w:rsidP="00C0769C">
                    <w:pPr>
                      <w:jc w:val="center"/>
                      <w:rPr>
                        <w:b/>
                      </w:rPr>
                    </w:pPr>
                    <w:r w:rsidRPr="00A86AAC">
                      <w:rPr>
                        <w:b/>
                      </w:rPr>
                      <w:t>GRUPPO ESCURSI</w:t>
                    </w:r>
                    <w:r>
                      <w:rPr>
                        <w:b/>
                      </w:rPr>
                      <w:t>O</w:t>
                    </w:r>
                    <w:r w:rsidRPr="00A86AAC">
                      <w:rPr>
                        <w:b/>
                      </w:rPr>
                      <w:t>NISTICO</w:t>
                    </w:r>
                    <w:r w:rsidRPr="00A86AAC">
                      <w:rPr>
                        <w:b/>
                      </w:rPr>
                      <w:br/>
                    </w:r>
                    <w:r w:rsidRPr="00A86DEF">
                      <w:rPr>
                        <w:b/>
                        <w:sz w:val="28"/>
                        <w:szCs w:val="28"/>
                      </w:rPr>
                      <w:t>CIME TEMPESTOSE</w:t>
                    </w:r>
                  </w:p>
                </w:txbxContent>
              </v:textbox>
            </v:shape>
          </v:group>
        </w:pict>
      </w:r>
      <w:r>
        <w:rPr>
          <w:rFonts w:ascii="Arial" w:hAnsi="Arial" w:cs="Arial"/>
          <w:sz w:val="22"/>
          <w:szCs w:val="22"/>
        </w:rPr>
        <w:t xml:space="preserve"> </w:t>
      </w:r>
    </w:p>
    <w:p w:rsidR="00940D6F" w:rsidRPr="00292258" w:rsidRDefault="00940D6F" w:rsidP="00390EBC">
      <w:pPr>
        <w:spacing w:line="240" w:lineRule="auto"/>
        <w:jc w:val="left"/>
        <w:outlineLvl w:val="1"/>
        <w:rPr>
          <w:rFonts w:ascii="Arial" w:hAnsi="Arial" w:cs="Arial"/>
          <w:bCs/>
          <w:iCs/>
          <w:sz w:val="22"/>
          <w:szCs w:val="22"/>
          <w:lang w:eastAsia="it-IT"/>
        </w:rPr>
      </w:pPr>
    </w:p>
    <w:p w:rsidR="00940D6F" w:rsidRPr="00292258" w:rsidRDefault="00940D6F" w:rsidP="00390EBC">
      <w:pPr>
        <w:spacing w:line="240" w:lineRule="auto"/>
        <w:jc w:val="left"/>
        <w:outlineLvl w:val="1"/>
        <w:rPr>
          <w:rFonts w:ascii="Arial" w:hAnsi="Arial" w:cs="Arial"/>
          <w:bCs/>
          <w:iCs/>
          <w:sz w:val="22"/>
          <w:szCs w:val="22"/>
          <w:lang w:eastAsia="it-IT"/>
        </w:rPr>
      </w:pPr>
    </w:p>
    <w:p w:rsidR="00940D6F" w:rsidRPr="00292258" w:rsidRDefault="00940D6F" w:rsidP="00390EBC">
      <w:pPr>
        <w:spacing w:line="240" w:lineRule="auto"/>
        <w:jc w:val="left"/>
        <w:outlineLvl w:val="1"/>
        <w:rPr>
          <w:rFonts w:ascii="Arial" w:hAnsi="Arial" w:cs="Arial"/>
          <w:bCs/>
          <w:iCs/>
          <w:sz w:val="22"/>
          <w:szCs w:val="22"/>
          <w:lang w:eastAsia="it-IT"/>
        </w:rPr>
      </w:pPr>
    </w:p>
    <w:p w:rsidR="00940D6F" w:rsidRPr="00292258" w:rsidRDefault="00940D6F" w:rsidP="00390EBC">
      <w:pPr>
        <w:spacing w:line="240" w:lineRule="auto"/>
        <w:jc w:val="left"/>
        <w:outlineLvl w:val="1"/>
        <w:rPr>
          <w:rFonts w:ascii="Arial" w:hAnsi="Arial" w:cs="Arial"/>
          <w:bCs/>
          <w:iCs/>
          <w:sz w:val="22"/>
          <w:szCs w:val="22"/>
          <w:lang w:eastAsia="it-IT"/>
        </w:rPr>
      </w:pPr>
    </w:p>
    <w:tbl>
      <w:tblPr>
        <w:tblW w:w="0" w:type="auto"/>
        <w:jc w:val="center"/>
        <w:tblInd w:w="-101" w:type="dxa"/>
        <w:tblBorders>
          <w:top w:val="single" w:sz="24" w:space="0" w:color="BFBFBF"/>
          <w:left w:val="single" w:sz="24" w:space="0" w:color="BFBFBF"/>
          <w:bottom w:val="single" w:sz="24" w:space="0" w:color="BFBFBF"/>
          <w:right w:val="single" w:sz="24" w:space="0" w:color="BFBFBF"/>
          <w:insideH w:val="single" w:sz="24" w:space="0" w:color="BFBFBF"/>
          <w:insideV w:val="single" w:sz="24" w:space="0" w:color="BFBFBF"/>
        </w:tblBorders>
        <w:tblLook w:val="00A0"/>
      </w:tblPr>
      <w:tblGrid>
        <w:gridCol w:w="10445"/>
      </w:tblGrid>
      <w:tr w:rsidR="00940D6F" w:rsidRPr="00292258" w:rsidTr="00051452">
        <w:trPr>
          <w:jc w:val="center"/>
        </w:trPr>
        <w:tc>
          <w:tcPr>
            <w:tcW w:w="10445" w:type="dxa"/>
            <w:shd w:val="clear" w:color="auto" w:fill="D6E3BC"/>
          </w:tcPr>
          <w:p w:rsidR="00940D6F" w:rsidRPr="00026CC5" w:rsidRDefault="00940D6F" w:rsidP="0034253A">
            <w:pPr>
              <w:spacing w:line="240" w:lineRule="auto"/>
              <w:jc w:val="center"/>
              <w:rPr>
                <w:rFonts w:ascii="Comic Sans MS" w:hAnsi="Comic Sans MS"/>
                <w:b/>
                <w:i/>
                <w:sz w:val="32"/>
                <w:szCs w:val="32"/>
                <w:lang w:eastAsia="it-IT"/>
              </w:rPr>
            </w:pPr>
            <w:r>
              <w:rPr>
                <w:noProof/>
                <w:lang w:eastAsia="it-IT"/>
              </w:rPr>
              <w:pict>
                <v:shape id="Immagine 33" o:spid="_x0000_s1030" type="#_x0000_t75" alt="20241130_131648" style="position:absolute;left:0;text-align:left;margin-left:.55pt;margin-top:3.9pt;width:77.55pt;height:41.65pt;z-index:251659264;visibility:visible">
                  <v:imagedata r:id="rId9" o:title=""/>
                  <w10:wrap type="square"/>
                </v:shape>
              </w:pict>
            </w:r>
            <w:r>
              <w:rPr>
                <w:rFonts w:ascii="Comic Sans MS" w:hAnsi="Comic Sans MS"/>
                <w:b/>
                <w:i/>
                <w:sz w:val="32"/>
                <w:szCs w:val="32"/>
                <w:lang w:eastAsia="it-IT"/>
              </w:rPr>
              <w:t>giro dei laghi Antrona e Campliccioli</w:t>
            </w:r>
          </w:p>
          <w:p w:rsidR="00940D6F" w:rsidRPr="0034253A" w:rsidRDefault="00940D6F" w:rsidP="0034253A">
            <w:pPr>
              <w:spacing w:line="240" w:lineRule="auto"/>
              <w:jc w:val="center"/>
              <w:rPr>
                <w:rFonts w:ascii="Comic Sans MS" w:hAnsi="Comic Sans MS"/>
                <w:b/>
                <w:i/>
                <w:sz w:val="40"/>
                <w:szCs w:val="40"/>
                <w:lang w:eastAsia="it-IT"/>
              </w:rPr>
            </w:pPr>
            <w:r>
              <w:rPr>
                <w:rFonts w:ascii="Comic Sans MS" w:hAnsi="Comic Sans MS"/>
                <w:b/>
                <w:i/>
                <w:sz w:val="32"/>
                <w:szCs w:val="32"/>
                <w:lang w:eastAsia="it-IT"/>
              </w:rPr>
              <w:t>Sabato 27 settembre</w:t>
            </w:r>
            <w:r w:rsidRPr="00026CC5">
              <w:rPr>
                <w:rFonts w:ascii="Comic Sans MS" w:hAnsi="Comic Sans MS"/>
                <w:b/>
                <w:i/>
                <w:sz w:val="32"/>
                <w:szCs w:val="32"/>
                <w:lang w:eastAsia="it-IT"/>
              </w:rPr>
              <w:t xml:space="preserve"> 2025</w:t>
            </w:r>
          </w:p>
        </w:tc>
      </w:tr>
    </w:tbl>
    <w:p w:rsidR="00940D6F" w:rsidRDefault="00940D6F" w:rsidP="00C15016">
      <w:pPr>
        <w:shd w:val="clear" w:color="auto" w:fill="FFFFFF"/>
        <w:spacing w:line="240" w:lineRule="auto"/>
        <w:rPr>
          <w:rFonts w:ascii="Trebuchet MS" w:hAnsi="Trebuchet MS"/>
          <w:b/>
          <w:color w:val="000000"/>
          <w:sz w:val="24"/>
          <w:szCs w:val="24"/>
        </w:rPr>
      </w:pPr>
    </w:p>
    <w:p w:rsidR="00940D6F" w:rsidRPr="001C003B" w:rsidRDefault="00940D6F" w:rsidP="000437F1">
      <w:pPr>
        <w:pStyle w:val="NormalWeb"/>
        <w:shd w:val="clear" w:color="auto" w:fill="FFFFFF"/>
        <w:spacing w:before="0" w:beforeAutospacing="0" w:after="225" w:afterAutospacing="0"/>
        <w:rPr>
          <w:rFonts w:ascii="Trebuchet MS" w:hAnsi="Trebuchet MS"/>
          <w:i/>
          <w:color w:val="464646"/>
          <w:sz w:val="20"/>
          <w:szCs w:val="20"/>
        </w:rPr>
      </w:pPr>
      <w:r w:rsidRPr="00471D80">
        <w:rPr>
          <w:rFonts w:ascii="Trebuchet MS" w:hAnsi="Trebuchet MS"/>
          <w:i/>
          <w:color w:val="000000"/>
        </w:rPr>
        <w:t xml:space="preserve">Da Villadossola saliamo in valle Antrona fino ad Antronapiana 900, svoltiamo a sinistra per portarci sul bordo del </w:t>
      </w:r>
      <w:r w:rsidRPr="00471D80">
        <w:rPr>
          <w:rFonts w:ascii="Trebuchet MS" w:hAnsi="Trebuchet MS"/>
          <w:b/>
          <w:i/>
          <w:color w:val="000000"/>
        </w:rPr>
        <w:t>Lago di Antrona 1087m</w:t>
      </w:r>
      <w:r w:rsidRPr="00471D80">
        <w:rPr>
          <w:rFonts w:ascii="Trebuchet MS" w:hAnsi="Trebuchet MS"/>
          <w:i/>
          <w:color w:val="000000"/>
        </w:rPr>
        <w:t>.</w:t>
      </w:r>
      <w:r>
        <w:rPr>
          <w:rFonts w:ascii="Trebuchet MS" w:hAnsi="Trebuchet MS"/>
          <w:i/>
          <w:color w:val="000000"/>
        </w:rPr>
        <w:t xml:space="preserve"> parcheggiando</w:t>
      </w:r>
      <w:r w:rsidRPr="00471D80">
        <w:rPr>
          <w:rFonts w:ascii="Trebuchet MS" w:hAnsi="Trebuchet MS"/>
          <w:i/>
          <w:color w:val="000000"/>
        </w:rPr>
        <w:t xml:space="preserve"> accanto al rist. Pineta - dove la strada termina</w:t>
      </w:r>
      <w:r>
        <w:rPr>
          <w:rFonts w:ascii="Trebuchet MS" w:hAnsi="Trebuchet MS"/>
          <w:i/>
          <w:color w:val="000000"/>
        </w:rPr>
        <w:t>...</w:t>
      </w:r>
      <w:r w:rsidRPr="00471D80">
        <w:rPr>
          <w:rFonts w:ascii="Trebuchet MS" w:hAnsi="Trebuchet MS"/>
          <w:i/>
          <w:color w:val="000000"/>
        </w:rPr>
        <w:t xml:space="preserve"> </w:t>
      </w:r>
      <w:r w:rsidRPr="00985C1C">
        <w:rPr>
          <w:rFonts w:ascii="Trebuchet MS" w:hAnsi="Trebuchet MS"/>
          <w:i/>
          <w:color w:val="000000"/>
          <w:u w:val="single"/>
        </w:rPr>
        <w:t xml:space="preserve">Alle spalle di esso  troviamo le indicazioni per il nostro giro di oggi </w:t>
      </w:r>
      <w:r>
        <w:rPr>
          <w:rFonts w:ascii="Trebuchet MS" w:hAnsi="Trebuchet MS"/>
          <w:i/>
          <w:color w:val="000000"/>
        </w:rPr>
        <w:t xml:space="preserve"> </w:t>
      </w:r>
      <w:r>
        <w:rPr>
          <w:rFonts w:ascii="Trebuchet MS" w:hAnsi="Trebuchet MS"/>
          <w:i/>
          <w:color w:val="000000"/>
          <w:sz w:val="28"/>
        </w:rPr>
        <w:t xml:space="preserve"> </w:t>
      </w:r>
      <w:r w:rsidRPr="00471D80">
        <w:rPr>
          <w:rFonts w:ascii="Trebuchet MS" w:hAnsi="Trebuchet MS"/>
          <w:i/>
          <w:color w:val="000000"/>
        </w:rPr>
        <w:t xml:space="preserve"> </w:t>
      </w:r>
      <w:r w:rsidRPr="001C003B">
        <w:rPr>
          <w:rFonts w:ascii="Trebuchet MS" w:hAnsi="Trebuchet MS"/>
          <w:i/>
          <w:color w:val="222324"/>
          <w:shd w:val="clear" w:color="auto" w:fill="FFFFFF"/>
        </w:rPr>
        <w:t>Antronapiana sorge in una verde conca ove confluiscono  </w:t>
      </w:r>
      <w:r w:rsidRPr="001C003B">
        <w:rPr>
          <w:rStyle w:val="Strong"/>
          <w:rFonts w:ascii="Trebuchet MS" w:hAnsi="Trebuchet MS"/>
          <w:i/>
          <w:color w:val="222324"/>
          <w:shd w:val="clear" w:color="auto" w:fill="FFFFFF"/>
        </w:rPr>
        <w:t>Loranco</w:t>
      </w:r>
      <w:r w:rsidRPr="001C003B">
        <w:rPr>
          <w:rFonts w:ascii="Trebuchet MS" w:hAnsi="Trebuchet MS"/>
          <w:i/>
          <w:color w:val="222324"/>
          <w:shd w:val="clear" w:color="auto" w:fill="FFFFFF"/>
        </w:rPr>
        <w:t> e </w:t>
      </w:r>
      <w:r w:rsidRPr="001C003B">
        <w:rPr>
          <w:rStyle w:val="Strong"/>
          <w:rFonts w:ascii="Trebuchet MS" w:hAnsi="Trebuchet MS"/>
          <w:i/>
          <w:color w:val="222324"/>
          <w:shd w:val="clear" w:color="auto" w:fill="FFFFFF"/>
        </w:rPr>
        <w:t>Troncone</w:t>
      </w:r>
      <w:r w:rsidRPr="001C003B">
        <w:rPr>
          <w:rFonts w:ascii="Trebuchet MS" w:hAnsi="Trebuchet MS"/>
          <w:i/>
          <w:color w:val="222324"/>
          <w:shd w:val="clear" w:color="auto" w:fill="FFFFFF"/>
        </w:rPr>
        <w:t xml:space="preserve">, due corsi d'acqua che danno origine all’Ovesca... paese, ricco di storia e tradizioni antiche. Abitato </w:t>
      </w:r>
      <w:r>
        <w:rPr>
          <w:rFonts w:ascii="Trebuchet MS" w:hAnsi="Trebuchet MS"/>
          <w:i/>
          <w:color w:val="222324"/>
          <w:shd w:val="clear" w:color="auto" w:fill="FFFFFF"/>
        </w:rPr>
        <w:t>in origine</w:t>
      </w:r>
      <w:r w:rsidRPr="001C003B">
        <w:rPr>
          <w:rFonts w:ascii="Trebuchet MS" w:hAnsi="Trebuchet MS"/>
          <w:i/>
          <w:color w:val="222324"/>
          <w:shd w:val="clear" w:color="auto" w:fill="FFFFFF"/>
        </w:rPr>
        <w:t xml:space="preserve"> da pastori di val Bognanco,  </w:t>
      </w:r>
      <w:r>
        <w:rPr>
          <w:rFonts w:ascii="Trebuchet MS" w:hAnsi="Trebuchet MS"/>
          <w:i/>
          <w:color w:val="222324"/>
          <w:shd w:val="clear" w:color="auto" w:fill="FFFFFF"/>
        </w:rPr>
        <w:t>ha mantenuto</w:t>
      </w:r>
      <w:r w:rsidRPr="001C003B">
        <w:rPr>
          <w:rFonts w:ascii="Trebuchet MS" w:hAnsi="Trebuchet MS"/>
          <w:i/>
          <w:color w:val="222324"/>
          <w:shd w:val="clear" w:color="auto" w:fill="FFFFFF"/>
        </w:rPr>
        <w:t xml:space="preserve"> un certo distacco dalla parte rimanente della valle e da Villadossola.</w:t>
      </w:r>
      <w:r w:rsidRPr="001C003B">
        <w:rPr>
          <w:rFonts w:ascii="Open Sans" w:hAnsi="Open Sans"/>
          <w:color w:val="464646"/>
          <w:sz w:val="23"/>
          <w:szCs w:val="23"/>
        </w:rPr>
        <w:t xml:space="preserve"> </w:t>
      </w:r>
      <w:hyperlink r:id="rId10" w:history="1">
        <w:r w:rsidRPr="001C003B">
          <w:rPr>
            <w:rStyle w:val="Hyperlink"/>
            <w:rFonts w:ascii="Trebuchet MS" w:hAnsi="Trebuchet MS"/>
            <w:i/>
            <w:sz w:val="20"/>
            <w:szCs w:val="20"/>
          </w:rPr>
          <w:t xml:space="preserve">https://www.valleantrona.com/it/antrona-schieranco/   </w:t>
        </w:r>
      </w:hyperlink>
      <w:r w:rsidRPr="001C003B">
        <w:rPr>
          <w:rFonts w:ascii="Trebuchet MS" w:hAnsi="Trebuchet MS"/>
          <w:i/>
          <w:color w:val="464646"/>
          <w:sz w:val="20"/>
          <w:szCs w:val="20"/>
        </w:rPr>
        <w:t xml:space="preserve"> </w:t>
      </w:r>
    </w:p>
    <w:p w:rsidR="00940D6F" w:rsidRDefault="00940D6F" w:rsidP="000437F1">
      <w:pPr>
        <w:spacing w:line="240" w:lineRule="auto"/>
        <w:jc w:val="left"/>
        <w:rPr>
          <w:rFonts w:ascii="Trebuchet MS" w:hAnsi="Trebuchet MS"/>
          <w:color w:val="000000"/>
          <w:sz w:val="24"/>
          <w:szCs w:val="24"/>
        </w:rPr>
      </w:pPr>
      <w:r w:rsidRPr="00471D80">
        <w:rPr>
          <w:rFonts w:ascii="Trebuchet MS" w:hAnsi="Trebuchet MS"/>
          <w:color w:val="000000"/>
        </w:rPr>
        <w:t xml:space="preserve"> </w:t>
      </w:r>
      <w:r w:rsidRPr="00A46223">
        <w:rPr>
          <w:rFonts w:ascii="Trebuchet MS" w:hAnsi="Trebuchet MS"/>
          <w:color w:val="000000"/>
          <w:sz w:val="24"/>
          <w:szCs w:val="24"/>
          <w:u w:val="single"/>
        </w:rPr>
        <w:t>&gt;&gt; A</w:t>
      </w:r>
      <w:r w:rsidRPr="00A46223">
        <w:rPr>
          <w:rFonts w:ascii="Trebuchet MS" w:hAnsi="Trebuchet MS"/>
          <w:color w:val="000000"/>
          <w:sz w:val="24"/>
          <w:szCs w:val="24"/>
        </w:rPr>
        <w:t>lla</w:t>
      </w:r>
      <w:r>
        <w:rPr>
          <w:rFonts w:ascii="Trebuchet MS" w:hAnsi="Trebuchet MS"/>
          <w:color w:val="000000"/>
          <w:sz w:val="24"/>
          <w:szCs w:val="24"/>
        </w:rPr>
        <w:t xml:space="preserve"> palina </w:t>
      </w:r>
      <w:r w:rsidRPr="00951127">
        <w:rPr>
          <w:rFonts w:ascii="Trebuchet MS" w:hAnsi="Trebuchet MS"/>
          <w:color w:val="000000"/>
          <w:sz w:val="24"/>
          <w:szCs w:val="24"/>
        </w:rPr>
        <w:t>svoltiamo a sinistra costeggiando il lago lungo la pista piana che percorre la sponda , siamo in ombra, fino al punto in cui troviamo un</w:t>
      </w:r>
      <w:r>
        <w:rPr>
          <w:rFonts w:ascii="Trebuchet MS" w:hAnsi="Trebuchet MS"/>
          <w:color w:val="000000"/>
          <w:sz w:val="24"/>
          <w:szCs w:val="24"/>
        </w:rPr>
        <w:t xml:space="preserve">a </w:t>
      </w:r>
      <w:r w:rsidRPr="00951127">
        <w:rPr>
          <w:rFonts w:ascii="Trebuchet MS" w:hAnsi="Trebuchet MS"/>
          <w:color w:val="000000"/>
          <w:sz w:val="24"/>
          <w:szCs w:val="24"/>
        </w:rPr>
        <w:t xml:space="preserve"> palina segnavia del sentiero che prende a salire </w:t>
      </w:r>
      <w:r>
        <w:rPr>
          <w:rFonts w:ascii="Trebuchet MS" w:hAnsi="Trebuchet MS"/>
          <w:color w:val="000000"/>
          <w:sz w:val="24"/>
          <w:szCs w:val="24"/>
        </w:rPr>
        <w:t>deciso</w:t>
      </w:r>
      <w:r w:rsidRPr="00951127">
        <w:rPr>
          <w:rFonts w:ascii="Trebuchet MS" w:hAnsi="Trebuchet MS"/>
          <w:color w:val="000000"/>
          <w:sz w:val="24"/>
          <w:szCs w:val="24"/>
        </w:rPr>
        <w:t xml:space="preserve"> a sinistra su massi e radici sporgenti di grandi larici, offrendoci ogni tanto la vista de</w:t>
      </w:r>
      <w:r>
        <w:rPr>
          <w:rFonts w:ascii="Trebuchet MS" w:hAnsi="Trebuchet MS"/>
          <w:color w:val="000000"/>
          <w:sz w:val="24"/>
          <w:szCs w:val="24"/>
        </w:rPr>
        <w:t>l sottostante specchio d’acqua</w:t>
      </w:r>
      <w:r w:rsidRPr="00951127">
        <w:rPr>
          <w:rFonts w:ascii="Trebuchet MS" w:hAnsi="Trebuchet MS"/>
          <w:color w:val="000000"/>
          <w:sz w:val="24"/>
          <w:szCs w:val="24"/>
        </w:rPr>
        <w:t> , circondato da imponenti pareti rocciose che fan</w:t>
      </w:r>
      <w:r>
        <w:rPr>
          <w:rFonts w:ascii="Trebuchet MS" w:hAnsi="Trebuchet MS"/>
          <w:color w:val="000000"/>
          <w:sz w:val="24"/>
          <w:szCs w:val="24"/>
        </w:rPr>
        <w:t xml:space="preserve">no corona </w:t>
      </w:r>
      <w:r w:rsidRPr="00951127">
        <w:rPr>
          <w:rFonts w:ascii="Trebuchet MS" w:hAnsi="Trebuchet MS"/>
          <w:color w:val="000000"/>
          <w:sz w:val="24"/>
          <w:szCs w:val="24"/>
        </w:rPr>
        <w:t xml:space="preserve">. In breve si raggiungono le baite </w:t>
      </w:r>
      <w:r w:rsidRPr="00951127">
        <w:rPr>
          <w:rFonts w:ascii="Trebuchet MS" w:hAnsi="Trebuchet MS"/>
          <w:b/>
          <w:color w:val="000000"/>
          <w:sz w:val="24"/>
          <w:szCs w:val="24"/>
        </w:rPr>
        <w:t>dell’</w:t>
      </w:r>
      <w:r>
        <w:rPr>
          <w:rFonts w:ascii="Trebuchet MS" w:hAnsi="Trebuchet MS" w:cs="Arial"/>
          <w:b/>
          <w:color w:val="000000"/>
          <w:sz w:val="24"/>
          <w:szCs w:val="24"/>
        </w:rPr>
        <w:t>alpe Piana</w:t>
      </w:r>
      <w:r w:rsidRPr="00951127">
        <w:rPr>
          <w:rFonts w:ascii="Trebuchet MS" w:hAnsi="Trebuchet MS"/>
          <w:b/>
          <w:color w:val="000000"/>
          <w:sz w:val="24"/>
          <w:szCs w:val="24"/>
        </w:rPr>
        <w:t xml:space="preserve"> 1240m.</w:t>
      </w:r>
      <w:r w:rsidRPr="00951127">
        <w:rPr>
          <w:rFonts w:ascii="Trebuchet MS" w:hAnsi="Trebuchet MS"/>
          <w:color w:val="000000"/>
          <w:sz w:val="24"/>
          <w:szCs w:val="24"/>
        </w:rPr>
        <w:t xml:space="preserve"> poi ancora una moderata salita per trovarci sulla strada (chiusa al traffico) sulla quale camminiamo per breve tratto prima di una deviazione segnalata, cui segue una impennata di gradini che  termina presso la </w:t>
      </w:r>
      <w:r>
        <w:rPr>
          <w:rFonts w:ascii="Trebuchet MS" w:hAnsi="Trebuchet MS" w:cs="Arial"/>
          <w:b/>
          <w:color w:val="000000"/>
          <w:sz w:val="24"/>
          <w:szCs w:val="24"/>
        </w:rPr>
        <w:t>diga Campliccioli</w:t>
      </w:r>
      <w:r>
        <w:rPr>
          <w:rFonts w:ascii="Trebuchet MS" w:hAnsi="Trebuchet MS"/>
          <w:b/>
          <w:color w:val="000000"/>
          <w:sz w:val="24"/>
          <w:szCs w:val="24"/>
        </w:rPr>
        <w:t xml:space="preserve"> m. 1360. </w:t>
      </w:r>
      <w:r w:rsidRPr="00951127">
        <w:rPr>
          <w:rFonts w:ascii="Trebuchet MS" w:hAnsi="Trebuchet MS"/>
          <w:b/>
          <w:color w:val="000000"/>
          <w:sz w:val="24"/>
          <w:szCs w:val="24"/>
        </w:rPr>
        <w:t xml:space="preserve"> - </w:t>
      </w:r>
      <w:r w:rsidRPr="00951127">
        <w:rPr>
          <w:rFonts w:ascii="Trebuchet MS" w:hAnsi="Trebuchet MS"/>
          <w:color w:val="000000"/>
          <w:sz w:val="24"/>
          <w:szCs w:val="24"/>
        </w:rPr>
        <w:t xml:space="preserve"> Di fronte seguiamo a sinistra il </w:t>
      </w:r>
      <w:hyperlink r:id="rId11" w:history="1">
        <w:r w:rsidRPr="00951127">
          <w:rPr>
            <w:rStyle w:val="Hyperlink"/>
            <w:rFonts w:ascii="Trebuchet MS" w:hAnsi="Trebuchet MS" w:cs="Arial"/>
            <w:color w:val="000000"/>
            <w:sz w:val="24"/>
            <w:szCs w:val="24"/>
          </w:rPr>
          <w:t>segna</w:t>
        </w:r>
        <w:r>
          <w:rPr>
            <w:rStyle w:val="Hyperlink"/>
            <w:rFonts w:ascii="Trebuchet MS" w:hAnsi="Trebuchet MS" w:cs="Arial"/>
            <w:color w:val="000000"/>
            <w:sz w:val="24"/>
            <w:szCs w:val="24"/>
          </w:rPr>
          <w:t>via</w:t>
        </w:r>
        <w:r w:rsidRPr="00951127">
          <w:rPr>
            <w:rStyle w:val="Hyperlink"/>
            <w:rFonts w:ascii="Trebuchet MS" w:hAnsi="Trebuchet MS" w:cs="Arial"/>
            <w:color w:val="000000"/>
            <w:sz w:val="24"/>
            <w:szCs w:val="24"/>
          </w:rPr>
          <w:t xml:space="preserve"> C23</w:t>
        </w:r>
      </w:hyperlink>
      <w:r w:rsidRPr="00951127">
        <w:rPr>
          <w:rFonts w:ascii="Trebuchet MS" w:hAnsi="Trebuchet MS"/>
          <w:color w:val="000000"/>
          <w:sz w:val="24"/>
          <w:szCs w:val="24"/>
        </w:rPr>
        <w:t>, ci portiamo alla stazione cabina Enel per lago Camposecco, poi a destra per superare un </w:t>
      </w:r>
      <w:r>
        <w:rPr>
          <w:rFonts w:ascii="Trebuchet MS" w:hAnsi="Trebuchet MS" w:cs="Arial"/>
          <w:color w:val="000000"/>
          <w:sz w:val="24"/>
          <w:szCs w:val="24"/>
        </w:rPr>
        <w:t>ponte sospeso</w:t>
      </w:r>
      <w:r w:rsidRPr="00951127">
        <w:rPr>
          <w:rFonts w:ascii="Trebuchet MS" w:hAnsi="Trebuchet MS"/>
          <w:color w:val="000000"/>
          <w:sz w:val="24"/>
          <w:szCs w:val="24"/>
        </w:rPr>
        <w:t xml:space="preserve">  con  </w:t>
      </w:r>
      <w:r>
        <w:rPr>
          <w:rFonts w:ascii="Trebuchet MS" w:hAnsi="Trebuchet MS" w:cs="Arial"/>
          <w:color w:val="000000"/>
          <w:sz w:val="24"/>
          <w:szCs w:val="24"/>
        </w:rPr>
        <w:t>binari della decauville</w:t>
      </w:r>
      <w:r w:rsidRPr="00951127">
        <w:rPr>
          <w:rFonts w:ascii="Trebuchet MS" w:hAnsi="Trebuchet MS"/>
          <w:color w:val="000000"/>
          <w:sz w:val="24"/>
          <w:szCs w:val="24"/>
        </w:rPr>
        <w:t> </w:t>
      </w:r>
      <w:r>
        <w:rPr>
          <w:rFonts w:ascii="Trebuchet MS" w:hAnsi="Trebuchet MS"/>
          <w:color w:val="000000"/>
          <w:sz w:val="24"/>
          <w:szCs w:val="24"/>
        </w:rPr>
        <w:t>-</w:t>
      </w:r>
      <w:r w:rsidRPr="00A46223">
        <w:rPr>
          <w:rFonts w:ascii="Trebuchet MS" w:hAnsi="Trebuchet MS"/>
          <w:i/>
          <w:color w:val="000000"/>
          <w:sz w:val="24"/>
          <w:szCs w:val="24"/>
        </w:rPr>
        <w:t>ferrovia a scartamento ridotto utilizzata per il trasporto di legna e altri materiali, un secolo fa</w:t>
      </w:r>
      <w:r>
        <w:rPr>
          <w:rFonts w:ascii="Trebuchet MS" w:hAnsi="Trebuchet MS"/>
          <w:color w:val="464646"/>
          <w:sz w:val="24"/>
          <w:szCs w:val="24"/>
        </w:rPr>
        <w:t xml:space="preserve"> - </w:t>
      </w:r>
      <w:r w:rsidRPr="00A46223">
        <w:rPr>
          <w:rFonts w:ascii="Trebuchet MS" w:hAnsi="Trebuchet MS"/>
          <w:color w:val="000000"/>
          <w:sz w:val="24"/>
          <w:szCs w:val="24"/>
        </w:rPr>
        <w:t>per la  costruzione del bacino idroelettrico del Cingino.</w:t>
      </w:r>
      <w:r w:rsidRPr="00A46223">
        <w:rPr>
          <w:rFonts w:ascii="Trebuchet MS" w:hAnsi="Trebuchet MS"/>
          <w:i/>
          <w:color w:val="000000"/>
          <w:sz w:val="24"/>
          <w:szCs w:val="24"/>
        </w:rPr>
        <w:t xml:space="preserve"> </w:t>
      </w:r>
      <w:r w:rsidRPr="00A46223">
        <w:rPr>
          <w:rFonts w:ascii="Trebuchet MS" w:hAnsi="Trebuchet MS"/>
          <w:color w:val="000000"/>
          <w:sz w:val="24"/>
          <w:szCs w:val="24"/>
        </w:rPr>
        <w:t xml:space="preserve"> Subito traversiamo  una breve galleria scavata nella roccia e procediamo per un lungo tratto pianeggiante sino al termine dei binari. Da qui si procede su sentiero,  costeggiamo ancora il lago per vedere una strettoia di esso sotto di noi, poi si giunge al </w:t>
      </w:r>
      <w:r w:rsidRPr="00A46223">
        <w:rPr>
          <w:rFonts w:ascii="Trebuchet MS" w:hAnsi="Trebuchet MS" w:cs="Arial"/>
          <w:color w:val="000000"/>
          <w:sz w:val="24"/>
          <w:szCs w:val="24"/>
        </w:rPr>
        <w:t>bivio per il passo di Saas</w:t>
      </w:r>
      <w:r w:rsidRPr="00A46223">
        <w:rPr>
          <w:rFonts w:ascii="Trebuchet MS" w:hAnsi="Trebuchet MS"/>
          <w:color w:val="000000"/>
          <w:sz w:val="24"/>
          <w:szCs w:val="24"/>
        </w:rPr>
        <w:t xml:space="preserve">  ed altre destinazioni. Noi qui  scendiamo a destra al ponticello sul torrente Troncone e, risaliti sulla sponda opposta, raggiungiamo</w:t>
      </w:r>
      <w:r w:rsidRPr="00951127">
        <w:rPr>
          <w:rFonts w:ascii="Trebuchet MS" w:hAnsi="Trebuchet MS"/>
          <w:color w:val="000000"/>
          <w:sz w:val="24"/>
          <w:szCs w:val="24"/>
        </w:rPr>
        <w:t> </w:t>
      </w:r>
      <w:r>
        <w:rPr>
          <w:rFonts w:ascii="Trebuchet MS" w:hAnsi="Trebuchet MS" w:cs="Arial"/>
          <w:b/>
          <w:color w:val="000000"/>
          <w:sz w:val="24"/>
          <w:szCs w:val="24"/>
        </w:rPr>
        <w:t>alpe Granarioli</w:t>
      </w:r>
      <w:r w:rsidRPr="00951127">
        <w:rPr>
          <w:rFonts w:ascii="Trebuchet MS" w:hAnsi="Trebuchet MS"/>
          <w:b/>
          <w:color w:val="000000"/>
          <w:sz w:val="24"/>
          <w:szCs w:val="24"/>
        </w:rPr>
        <w:t> 1412m.( o Ganariei )</w:t>
      </w:r>
      <w:r w:rsidRPr="00951127">
        <w:rPr>
          <w:rFonts w:ascii="Trebuchet MS" w:hAnsi="Trebuchet MS"/>
          <w:color w:val="464646"/>
          <w:sz w:val="24"/>
          <w:szCs w:val="24"/>
        </w:rPr>
        <w:t xml:space="preserve"> piccolo nucleo di case in legno e pietra con fontana </w:t>
      </w:r>
      <w:r w:rsidRPr="00A46223">
        <w:rPr>
          <w:rFonts w:ascii="Trebuchet MS" w:hAnsi="Trebuchet MS"/>
          <w:i/>
          <w:color w:val="000000"/>
          <w:sz w:val="24"/>
          <w:szCs w:val="24"/>
        </w:rPr>
        <w:t>((</w:t>
      </w:r>
      <w:r w:rsidRPr="00A46223">
        <w:rPr>
          <w:rFonts w:ascii="Trebuchet MS" w:hAnsi="Trebuchet MS"/>
          <w:i/>
          <w:color w:val="000000"/>
          <w:sz w:val="24"/>
          <w:szCs w:val="24"/>
          <w:shd w:val="clear" w:color="auto" w:fill="FFFFFF"/>
        </w:rPr>
        <w:t>statua lignea dedicata a “</w:t>
      </w:r>
      <w:hyperlink r:id="rId12" w:history="1">
        <w:r w:rsidRPr="00A46223">
          <w:rPr>
            <w:rStyle w:val="Hyperlink"/>
            <w:rFonts w:ascii="Trebuchet MS" w:hAnsi="Trebuchet MS" w:cs="Arial"/>
            <w:i/>
            <w:color w:val="000000"/>
            <w:sz w:val="24"/>
            <w:szCs w:val="24"/>
            <w:bdr w:val="none" w:sz="0" w:space="0" w:color="auto" w:frame="1"/>
            <w:shd w:val="clear" w:color="auto" w:fill="FFFFFF"/>
          </w:rPr>
          <w:t>U Serviturot</w:t>
        </w:r>
      </w:hyperlink>
      <w:r w:rsidRPr="00A46223">
        <w:rPr>
          <w:rFonts w:ascii="Trebuchet MS" w:hAnsi="Trebuchet MS"/>
          <w:i/>
          <w:color w:val="000000"/>
          <w:sz w:val="24"/>
          <w:szCs w:val="24"/>
          <w:shd w:val="clear" w:color="auto" w:fill="FFFFFF"/>
        </w:rPr>
        <w:t>” , ossia ai ragazzini lasciati dalle famiglie al servizio delle famiglie locali che lavoravano negli alpeggi ))</w:t>
      </w:r>
      <w:r w:rsidRPr="00951127">
        <w:rPr>
          <w:rFonts w:ascii="Trebuchet MS" w:hAnsi="Trebuchet MS"/>
          <w:i/>
          <w:color w:val="333333"/>
          <w:sz w:val="24"/>
          <w:szCs w:val="24"/>
          <w:shd w:val="clear" w:color="auto" w:fill="FFFFFF"/>
        </w:rPr>
        <w:t xml:space="preserve"> </w:t>
      </w:r>
      <w:r>
        <w:rPr>
          <w:rFonts w:ascii="Trebuchet MS" w:hAnsi="Trebuchet MS"/>
          <w:b/>
          <w:color w:val="000000"/>
          <w:sz w:val="24"/>
          <w:szCs w:val="24"/>
        </w:rPr>
        <w:t xml:space="preserve"> FIN QUI 2 ORE; </w:t>
      </w:r>
      <w:r w:rsidRPr="00951127">
        <w:rPr>
          <w:rFonts w:ascii="Trebuchet MS" w:hAnsi="Trebuchet MS"/>
          <w:color w:val="000000"/>
          <w:sz w:val="24"/>
          <w:szCs w:val="24"/>
          <w:u w:val="single"/>
        </w:rPr>
        <w:t>ci fermiamo per una sosta</w:t>
      </w:r>
      <w:r>
        <w:rPr>
          <w:rFonts w:ascii="Trebuchet MS" w:hAnsi="Trebuchet MS"/>
          <w:color w:val="000000"/>
          <w:sz w:val="24"/>
          <w:szCs w:val="24"/>
        </w:rPr>
        <w:t xml:space="preserve"> .....Dopo </w:t>
      </w:r>
      <w:r w:rsidRPr="00951127">
        <w:rPr>
          <w:rFonts w:ascii="Trebuchet MS" w:hAnsi="Trebuchet MS"/>
          <w:color w:val="000000"/>
          <w:sz w:val="24"/>
          <w:szCs w:val="24"/>
        </w:rPr>
        <w:t xml:space="preserve"> riprendiamo il cammino, ora sulla spo</w:t>
      </w:r>
      <w:r>
        <w:rPr>
          <w:rFonts w:ascii="Trebuchet MS" w:hAnsi="Trebuchet MS"/>
          <w:color w:val="000000"/>
          <w:sz w:val="24"/>
          <w:szCs w:val="24"/>
        </w:rPr>
        <w:t xml:space="preserve">nda  idrografica sinistra </w:t>
      </w:r>
      <w:r w:rsidRPr="00951127">
        <w:rPr>
          <w:rFonts w:ascii="Trebuchet MS" w:hAnsi="Trebuchet MS"/>
          <w:color w:val="000000"/>
          <w:sz w:val="24"/>
          <w:szCs w:val="24"/>
        </w:rPr>
        <w:t xml:space="preserve"> al sole, raggiungiamo il poggio con una croce da cui si gode di una bella </w:t>
      </w:r>
      <w:r>
        <w:rPr>
          <w:rFonts w:ascii="Trebuchet MS" w:hAnsi="Trebuchet MS" w:cs="Arial"/>
          <w:color w:val="000000"/>
          <w:sz w:val="24"/>
          <w:szCs w:val="24"/>
        </w:rPr>
        <w:t>vista sul lago</w:t>
      </w:r>
      <w:r w:rsidRPr="00951127">
        <w:rPr>
          <w:rFonts w:ascii="Trebuchet MS" w:hAnsi="Trebuchet MS"/>
          <w:color w:val="000000"/>
          <w:sz w:val="24"/>
          <w:szCs w:val="24"/>
        </w:rPr>
        <w:t xml:space="preserve">, proseguiamo in discesa lieve in direzione della centrale idroelettrica visibile in lontananza. Seguendo il sentiero alto sul lago, arriviamo </w:t>
      </w:r>
      <w:r>
        <w:rPr>
          <w:rFonts w:ascii="Trebuchet MS" w:hAnsi="Trebuchet MS"/>
          <w:b/>
          <w:color w:val="000000"/>
          <w:sz w:val="24"/>
          <w:szCs w:val="24"/>
        </w:rPr>
        <w:t>all'alpe Vassoncino</w:t>
      </w:r>
      <w:r w:rsidRPr="00951127">
        <w:rPr>
          <w:rFonts w:ascii="Trebuchet MS" w:hAnsi="Trebuchet MS" w:cs="Arial"/>
          <w:color w:val="000000"/>
          <w:sz w:val="24"/>
          <w:szCs w:val="24"/>
        </w:rPr>
        <w:t> </w:t>
      </w:r>
      <w:r w:rsidRPr="00951127">
        <w:rPr>
          <w:rFonts w:ascii="Trebuchet MS" w:hAnsi="Trebuchet MS"/>
          <w:color w:val="000000"/>
          <w:sz w:val="24"/>
          <w:szCs w:val="24"/>
        </w:rPr>
        <w:t xml:space="preserve">inferiore 1390m. circa ( </w:t>
      </w:r>
      <w:r w:rsidRPr="00951127">
        <w:rPr>
          <w:rFonts w:ascii="Trebuchet MS" w:hAnsi="Trebuchet MS"/>
          <w:b/>
          <w:color w:val="000000"/>
          <w:sz w:val="24"/>
          <w:szCs w:val="24"/>
        </w:rPr>
        <w:t xml:space="preserve">Vosancina </w:t>
      </w:r>
      <w:r w:rsidRPr="00951127">
        <w:rPr>
          <w:rFonts w:ascii="Trebuchet MS" w:hAnsi="Trebuchet MS"/>
          <w:color w:val="000000"/>
          <w:sz w:val="24"/>
          <w:szCs w:val="24"/>
        </w:rPr>
        <w:t xml:space="preserve">); di seguito giungiamo al ponticello che supera la </w:t>
      </w:r>
      <w:r w:rsidRPr="00951127">
        <w:rPr>
          <w:rFonts w:ascii="Trebuchet MS" w:hAnsi="Trebuchet MS"/>
          <w:color w:val="000000"/>
          <w:sz w:val="24"/>
          <w:szCs w:val="24"/>
          <w:u w:val="single"/>
        </w:rPr>
        <w:t>notevole fragorosa cascata del Rio Banella</w:t>
      </w:r>
      <w:r w:rsidRPr="00951127">
        <w:rPr>
          <w:rFonts w:ascii="Trebuchet MS" w:hAnsi="Trebuchet MS"/>
          <w:color w:val="000000"/>
          <w:sz w:val="24"/>
          <w:szCs w:val="24"/>
        </w:rPr>
        <w:t>,  ed arriviamo al la centrale Enel accanto al </w:t>
      </w:r>
      <w:r>
        <w:rPr>
          <w:rFonts w:ascii="Trebuchet MS" w:hAnsi="Trebuchet MS" w:cs="Arial"/>
          <w:color w:val="000000"/>
          <w:sz w:val="24"/>
          <w:szCs w:val="24"/>
        </w:rPr>
        <w:t>muraglione della diga</w:t>
      </w:r>
      <w:r w:rsidRPr="00951127">
        <w:rPr>
          <w:rFonts w:ascii="Trebuchet MS" w:hAnsi="Trebuchet MS"/>
          <w:color w:val="000000"/>
          <w:sz w:val="24"/>
          <w:szCs w:val="24"/>
        </w:rPr>
        <w:t>.  Rimaniamo sulla pista a sinistra sul sentiero, </w:t>
      </w:r>
      <w:r>
        <w:rPr>
          <w:rFonts w:ascii="Trebuchet MS" w:hAnsi="Trebuchet MS"/>
          <w:color w:val="000000"/>
          <w:sz w:val="24"/>
          <w:szCs w:val="24"/>
        </w:rPr>
        <w:t xml:space="preserve"> </w:t>
      </w:r>
      <w:hyperlink r:id="rId13" w:history="1">
        <w:r w:rsidRPr="00951127">
          <w:rPr>
            <w:rStyle w:val="Hyperlink"/>
            <w:rFonts w:ascii="Trebuchet MS" w:hAnsi="Trebuchet MS" w:cs="Arial"/>
            <w:color w:val="000000"/>
            <w:sz w:val="24"/>
            <w:szCs w:val="24"/>
          </w:rPr>
          <w:t>segnavia C 34</w:t>
        </w:r>
      </w:hyperlink>
      <w:r w:rsidRPr="00951127">
        <w:rPr>
          <w:rFonts w:ascii="Trebuchet MS" w:hAnsi="Trebuchet MS"/>
          <w:color w:val="000000"/>
          <w:sz w:val="24"/>
          <w:szCs w:val="24"/>
        </w:rPr>
        <w:t xml:space="preserve">. </w:t>
      </w:r>
      <w:r w:rsidRPr="00A46223">
        <w:rPr>
          <w:rFonts w:ascii="Trebuchet MS" w:hAnsi="Trebuchet MS"/>
          <w:color w:val="000000"/>
          <w:sz w:val="24"/>
          <w:szCs w:val="24"/>
        </w:rPr>
        <w:t>Seguiamo una breve galleria scavata nella roccia  ed il sentiero pianeggiante, che passa alto sopra il Lago di Antrona, per poi scendere al rio Sajont</w:t>
      </w:r>
      <w:r>
        <w:rPr>
          <w:rFonts w:ascii="Trebuchet MS" w:hAnsi="Trebuchet MS"/>
          <w:color w:val="000000"/>
          <w:sz w:val="24"/>
          <w:szCs w:val="24"/>
        </w:rPr>
        <w:t xml:space="preserve">  ... forse con la cascata che fa</w:t>
      </w:r>
      <w:r w:rsidRPr="00951127">
        <w:rPr>
          <w:rFonts w:ascii="Trebuchet MS" w:hAnsi="Trebuchet MS"/>
          <w:color w:val="000000"/>
          <w:sz w:val="24"/>
          <w:szCs w:val="24"/>
        </w:rPr>
        <w:t xml:space="preserve"> un gran salto, poi cade a picco sulla sponda del lago</w:t>
      </w:r>
      <w:r>
        <w:rPr>
          <w:rFonts w:ascii="Trebuchet MS" w:hAnsi="Trebuchet MS"/>
          <w:color w:val="000000"/>
          <w:sz w:val="24"/>
          <w:szCs w:val="24"/>
        </w:rPr>
        <w:t>...</w:t>
      </w:r>
      <w:r w:rsidRPr="00951127">
        <w:rPr>
          <w:rFonts w:ascii="Trebuchet MS" w:hAnsi="Trebuchet MS"/>
          <w:color w:val="000000"/>
          <w:sz w:val="24"/>
          <w:szCs w:val="24"/>
        </w:rPr>
        <w:t>. Ancora un bel tratto di discesa in rado bosco, con larici giganti, per superare una bastionata rocciosa, a cui segue una scalinata che  raggiunge un bivio presso la </w:t>
      </w:r>
      <w:r>
        <w:rPr>
          <w:rFonts w:ascii="Trebuchet MS" w:hAnsi="Trebuchet MS" w:cs="Arial"/>
          <w:color w:val="000000"/>
          <w:sz w:val="24"/>
          <w:szCs w:val="24"/>
        </w:rPr>
        <w:t>cappella alpe Ronco</w:t>
      </w:r>
      <w:r w:rsidRPr="00951127">
        <w:rPr>
          <w:rFonts w:ascii="Trebuchet MS" w:hAnsi="Trebuchet MS"/>
          <w:color w:val="000000"/>
          <w:sz w:val="24"/>
          <w:szCs w:val="24"/>
        </w:rPr>
        <w:t> </w:t>
      </w:r>
      <w:r w:rsidRPr="00951127">
        <w:rPr>
          <w:rFonts w:ascii="Trebuchet MS" w:hAnsi="Trebuchet MS"/>
          <w:b/>
          <w:color w:val="000000"/>
          <w:sz w:val="24"/>
          <w:szCs w:val="24"/>
        </w:rPr>
        <w:t>1115m.</w:t>
      </w:r>
      <w:r w:rsidRPr="00951127">
        <w:rPr>
          <w:rFonts w:ascii="Trebuchet MS" w:hAnsi="Trebuchet MS"/>
          <w:color w:val="000000"/>
          <w:sz w:val="24"/>
          <w:szCs w:val="24"/>
        </w:rPr>
        <w:t xml:space="preserve"> </w:t>
      </w:r>
      <w:r w:rsidRPr="00951127">
        <w:rPr>
          <w:rFonts w:ascii="Trebuchet MS" w:hAnsi="Trebuchet MS"/>
          <w:color w:val="464646"/>
          <w:sz w:val="24"/>
          <w:szCs w:val="24"/>
          <w:shd w:val="clear" w:color="auto" w:fill="FFFFFF"/>
        </w:rPr>
        <w:t xml:space="preserve"> </w:t>
      </w:r>
      <w:r w:rsidRPr="00A46223">
        <w:rPr>
          <w:rFonts w:ascii="Trebuchet MS" w:hAnsi="Trebuchet MS"/>
          <w:color w:val="000000"/>
          <w:sz w:val="24"/>
          <w:szCs w:val="24"/>
          <w:shd w:val="clear" w:color="auto" w:fill="FFFFFF"/>
        </w:rPr>
        <w:t>alpeggio  con baite in pietra perfettamente ristrutturate</w:t>
      </w:r>
      <w:r w:rsidRPr="00A46223">
        <w:rPr>
          <w:rFonts w:ascii="Trebuchet MS" w:hAnsi="Trebuchet MS"/>
          <w:color w:val="000000"/>
          <w:sz w:val="24"/>
          <w:szCs w:val="24"/>
        </w:rPr>
        <w:t xml:space="preserve"> e curato nei minimi particolari</w:t>
      </w:r>
      <w:r w:rsidRPr="00951127">
        <w:rPr>
          <w:rFonts w:ascii="Trebuchet MS" w:hAnsi="Trebuchet MS"/>
          <w:color w:val="000000"/>
          <w:sz w:val="24"/>
          <w:szCs w:val="24"/>
        </w:rPr>
        <w:t xml:space="preserve">. Qui prendiamo a destra - direzione lago - per entrare a </w:t>
      </w:r>
      <w:r w:rsidRPr="00951127">
        <w:rPr>
          <w:rFonts w:ascii="Trebuchet MS" w:hAnsi="Trebuchet MS"/>
          <w:b/>
          <w:color w:val="000000"/>
          <w:sz w:val="24"/>
          <w:szCs w:val="24"/>
        </w:rPr>
        <w:t>Ronco (fontana)</w:t>
      </w:r>
      <w:r w:rsidRPr="00951127">
        <w:rPr>
          <w:rFonts w:ascii="Trebuchet MS" w:hAnsi="Trebuchet MS"/>
          <w:color w:val="000000"/>
          <w:sz w:val="24"/>
          <w:szCs w:val="24"/>
        </w:rPr>
        <w:t xml:space="preserve"> e proseguire nel bosco fino a pochi metri dall'acqua. Ora proseguiamo  a sinistra più o meno sulla sponda per breve tratto, quindi ancora a sinistra per sbucare sulla stradina presso il </w:t>
      </w:r>
      <w:r w:rsidRPr="00951127">
        <w:rPr>
          <w:rFonts w:ascii="Trebuchet MS" w:hAnsi="Trebuchet MS"/>
          <w:color w:val="000000"/>
          <w:sz w:val="24"/>
          <w:szCs w:val="24"/>
          <w:u w:val="single"/>
        </w:rPr>
        <w:t>piazzale dell' eliporto (fontana</w:t>
      </w:r>
      <w:r w:rsidRPr="00951127">
        <w:rPr>
          <w:rFonts w:ascii="Trebuchet MS" w:hAnsi="Trebuchet MS"/>
          <w:color w:val="000000"/>
          <w:sz w:val="24"/>
          <w:szCs w:val="24"/>
        </w:rPr>
        <w:t>). Seg</w:t>
      </w:r>
      <w:r>
        <w:rPr>
          <w:rFonts w:ascii="Trebuchet MS" w:hAnsi="Trebuchet MS"/>
          <w:color w:val="000000"/>
          <w:sz w:val="24"/>
          <w:szCs w:val="24"/>
        </w:rPr>
        <w:t xml:space="preserve">uiamo la strada che , in breve </w:t>
      </w:r>
      <w:r w:rsidRPr="00951127">
        <w:rPr>
          <w:rFonts w:ascii="Trebuchet MS" w:hAnsi="Trebuchet MS"/>
          <w:color w:val="000000"/>
          <w:sz w:val="24"/>
          <w:szCs w:val="24"/>
        </w:rPr>
        <w:t xml:space="preserve"> lieve salita, ci riporta al </w:t>
      </w:r>
      <w:r w:rsidRPr="008C7725">
        <w:rPr>
          <w:rFonts w:ascii="Trebuchet MS" w:hAnsi="Trebuchet MS"/>
          <w:color w:val="000000"/>
          <w:sz w:val="24"/>
          <w:szCs w:val="24"/>
          <w:u w:val="single"/>
        </w:rPr>
        <w:t>piazzale accanto al ri</w:t>
      </w:r>
      <w:r>
        <w:rPr>
          <w:rFonts w:ascii="Trebuchet MS" w:hAnsi="Trebuchet MS"/>
          <w:color w:val="000000"/>
          <w:sz w:val="24"/>
          <w:szCs w:val="24"/>
          <w:u w:val="single"/>
        </w:rPr>
        <w:t>st. Pineta - TEMPO 3 ORE</w:t>
      </w:r>
      <w:r w:rsidRPr="008C7725">
        <w:rPr>
          <w:rFonts w:ascii="Trebuchet MS" w:hAnsi="Trebuchet MS"/>
          <w:color w:val="000000"/>
          <w:sz w:val="24"/>
          <w:szCs w:val="24"/>
          <w:u w:val="single"/>
        </w:rPr>
        <w:t xml:space="preserve"> : termine giro</w:t>
      </w:r>
      <w:r w:rsidRPr="00951127">
        <w:rPr>
          <w:rFonts w:ascii="Trebuchet MS" w:hAnsi="Trebuchet MS"/>
          <w:color w:val="000000"/>
          <w:sz w:val="24"/>
          <w:szCs w:val="24"/>
        </w:rPr>
        <w:t>.---</w:t>
      </w:r>
      <w:r>
        <w:rPr>
          <w:rFonts w:ascii="Trebuchet MS" w:hAnsi="Trebuchet MS"/>
          <w:color w:val="000000"/>
          <w:sz w:val="24"/>
          <w:szCs w:val="24"/>
        </w:rPr>
        <w:t>---</w:t>
      </w:r>
      <w:r w:rsidRPr="00951127">
        <w:rPr>
          <w:rFonts w:ascii="Trebuchet MS" w:hAnsi="Trebuchet MS"/>
          <w:color w:val="000000"/>
          <w:sz w:val="24"/>
          <w:szCs w:val="24"/>
        </w:rPr>
        <w:t xml:space="preserve">-- </w:t>
      </w:r>
    </w:p>
    <w:p w:rsidR="00940D6F" w:rsidRDefault="00940D6F" w:rsidP="000437F1">
      <w:pPr>
        <w:spacing w:line="240" w:lineRule="auto"/>
        <w:jc w:val="left"/>
        <w:rPr>
          <w:rFonts w:ascii="Trebuchet MS" w:hAnsi="Trebuchet MS"/>
          <w:color w:val="000000"/>
          <w:sz w:val="24"/>
          <w:szCs w:val="24"/>
        </w:rPr>
      </w:pPr>
    </w:p>
    <w:p w:rsidR="00940D6F" w:rsidRDefault="00940D6F" w:rsidP="000437F1">
      <w:pPr>
        <w:spacing w:line="240" w:lineRule="auto"/>
        <w:jc w:val="left"/>
        <w:rPr>
          <w:rFonts w:ascii="Trebuchet MS" w:hAnsi="Trebuchet MS"/>
          <w:color w:val="000000"/>
          <w:sz w:val="24"/>
          <w:szCs w:val="24"/>
        </w:rPr>
      </w:pPr>
    </w:p>
    <w:p w:rsidR="00940D6F" w:rsidRDefault="00940D6F" w:rsidP="000437F1">
      <w:pPr>
        <w:spacing w:line="240" w:lineRule="auto"/>
        <w:jc w:val="left"/>
        <w:rPr>
          <w:rFonts w:ascii="Trebuchet MS" w:hAnsi="Trebuchet MS"/>
          <w:i/>
          <w:color w:val="000000"/>
        </w:rPr>
      </w:pPr>
      <w:r w:rsidRPr="00951127">
        <w:rPr>
          <w:rFonts w:ascii="Trebuchet MS" w:hAnsi="Trebuchet MS"/>
          <w:i/>
          <w:color w:val="000000"/>
          <w:sz w:val="24"/>
          <w:szCs w:val="24"/>
        </w:rPr>
        <w:t>ad Antrona - bar Cooperativa</w:t>
      </w:r>
      <w:r>
        <w:rPr>
          <w:rFonts w:ascii="Trebuchet MS" w:hAnsi="Trebuchet MS"/>
          <w:i/>
          <w:color w:val="000000"/>
          <w:sz w:val="24"/>
          <w:szCs w:val="24"/>
        </w:rPr>
        <w:t xml:space="preserve"> </w:t>
      </w:r>
      <w:r w:rsidRPr="00951127">
        <w:rPr>
          <w:rFonts w:ascii="Trebuchet MS" w:hAnsi="Trebuchet MS"/>
          <w:i/>
          <w:color w:val="000000"/>
          <w:sz w:val="24"/>
          <w:szCs w:val="24"/>
        </w:rPr>
        <w:t xml:space="preserve">.... Vediamo la grande chiesa di san Lorenzo  &gt;(( abbellita con opere in legno da </w:t>
      </w:r>
      <w:r>
        <w:rPr>
          <w:rFonts w:ascii="Trebuchet MS" w:hAnsi="Trebuchet MS"/>
          <w:i/>
          <w:color w:val="000000"/>
          <w:sz w:val="24"/>
          <w:szCs w:val="24"/>
        </w:rPr>
        <w:t xml:space="preserve">Giulio Gualio, altare </w:t>
      </w:r>
      <w:r w:rsidRPr="00951127">
        <w:rPr>
          <w:rFonts w:ascii="Trebuchet MS" w:hAnsi="Trebuchet MS"/>
          <w:i/>
          <w:color w:val="000000"/>
          <w:sz w:val="24"/>
          <w:szCs w:val="24"/>
        </w:rPr>
        <w:t>in stile barocco ---stesso patrono d</w:t>
      </w:r>
      <w:r>
        <w:rPr>
          <w:rFonts w:ascii="Trebuchet MS" w:hAnsi="Trebuchet MS"/>
          <w:i/>
          <w:color w:val="000000"/>
          <w:sz w:val="24"/>
          <w:szCs w:val="24"/>
        </w:rPr>
        <w:t>i Bognanco))&lt; .......</w:t>
      </w:r>
      <w:r w:rsidRPr="00951127">
        <w:rPr>
          <w:rFonts w:ascii="Trebuchet MS" w:hAnsi="Trebuchet MS"/>
          <w:i/>
          <w:color w:val="000000"/>
          <w:sz w:val="24"/>
          <w:szCs w:val="24"/>
        </w:rPr>
        <w:t xml:space="preserve"> a </w:t>
      </w:r>
      <w:r w:rsidRPr="00A46223">
        <w:rPr>
          <w:rFonts w:ascii="Trebuchet MS" w:hAnsi="Trebuchet MS"/>
          <w:i/>
          <w:color w:val="000000"/>
          <w:sz w:val="24"/>
          <w:szCs w:val="24"/>
        </w:rPr>
        <w:t>Rovesca</w:t>
      </w:r>
      <w:r>
        <w:rPr>
          <w:rFonts w:ascii="Trebuchet MS" w:hAnsi="Trebuchet MS"/>
          <w:i/>
          <w:color w:val="000000"/>
          <w:sz w:val="24"/>
          <w:szCs w:val="24"/>
        </w:rPr>
        <w:t xml:space="preserve"> </w:t>
      </w:r>
      <w:r w:rsidRPr="00951127">
        <w:rPr>
          <w:rFonts w:ascii="Trebuchet MS" w:hAnsi="Trebuchet MS"/>
          <w:i/>
          <w:color w:val="000000"/>
          <w:sz w:val="24"/>
          <w:szCs w:val="24"/>
        </w:rPr>
        <w:t xml:space="preserve"> la chiesetta \ </w:t>
      </w:r>
      <w:r w:rsidRPr="003655A2">
        <w:rPr>
          <w:rFonts w:ascii="Trebuchet MS" w:hAnsi="Trebuchet MS"/>
          <w:i/>
          <w:color w:val="000000"/>
          <w:sz w:val="24"/>
          <w:szCs w:val="24"/>
          <w:shd w:val="clear" w:color="auto" w:fill="F5F5F5"/>
        </w:rPr>
        <w:t>Oratorio di San Gottardo, realizzato nel 1627</w:t>
      </w:r>
      <w:r>
        <w:rPr>
          <w:rFonts w:ascii="Source Sans Pro" w:hAnsi="Source Sans Pro"/>
          <w:color w:val="666666"/>
          <w:shd w:val="clear" w:color="auto" w:fill="F5F5F5"/>
        </w:rPr>
        <w:t xml:space="preserve">  </w:t>
      </w:r>
      <w:r w:rsidRPr="00951127">
        <w:rPr>
          <w:rFonts w:ascii="Trebuchet MS" w:hAnsi="Trebuchet MS"/>
          <w:i/>
          <w:color w:val="000000"/>
          <w:sz w:val="24"/>
          <w:szCs w:val="24"/>
        </w:rPr>
        <w:t>che ha una facciata notevolmente affrescata nell'anno 1669  con un s. Cristoforo gigante accanto ad altri Santi...</w:t>
      </w:r>
      <w:r>
        <w:rPr>
          <w:rFonts w:ascii="Trebuchet MS" w:hAnsi="Trebuchet MS"/>
          <w:i/>
          <w:color w:val="000000"/>
          <w:sz w:val="24"/>
          <w:szCs w:val="24"/>
        </w:rPr>
        <w:t xml:space="preserve">. ed alla fontana. Ricorda modestamente </w:t>
      </w:r>
      <w:r w:rsidRPr="00951127">
        <w:rPr>
          <w:rFonts w:ascii="Trebuchet MS" w:hAnsi="Trebuchet MS"/>
          <w:i/>
          <w:color w:val="000000"/>
          <w:sz w:val="24"/>
          <w:szCs w:val="24"/>
        </w:rPr>
        <w:t xml:space="preserve"> la facciata della chiesa di Riva Valdobbia.---</w:t>
      </w:r>
      <w:r>
        <w:rPr>
          <w:rFonts w:ascii="Trebuchet MS" w:hAnsi="Trebuchet MS"/>
          <w:i/>
          <w:color w:val="000000"/>
          <w:sz w:val="24"/>
          <w:szCs w:val="24"/>
        </w:rPr>
        <w:t>-</w:t>
      </w:r>
      <w:r w:rsidRPr="00951127">
        <w:rPr>
          <w:rFonts w:ascii="Trebuchet MS" w:hAnsi="Trebuchet MS"/>
          <w:i/>
          <w:color w:val="000000"/>
          <w:sz w:val="24"/>
          <w:szCs w:val="24"/>
        </w:rPr>
        <w:t>--</w:t>
      </w:r>
      <w:r>
        <w:rPr>
          <w:rFonts w:ascii="Trebuchet MS" w:hAnsi="Trebuchet MS"/>
          <w:i/>
          <w:color w:val="000000"/>
          <w:sz w:val="24"/>
          <w:szCs w:val="24"/>
        </w:rPr>
        <w:t xml:space="preserve">anche a Cravagliana c'è la chiesa dell'Assunta con un s.Cristoforo gigante sulla facciata, dipinto da Giacomo Filippo Monti, di Orta, nel 1634.-----    </w:t>
      </w:r>
      <w:hyperlink r:id="rId14" w:history="1">
        <w:r w:rsidRPr="007306F6">
          <w:rPr>
            <w:rStyle w:val="Hyperlink"/>
            <w:rFonts w:ascii="Trebuchet MS" w:hAnsi="Trebuchet MS"/>
            <w:i/>
          </w:rPr>
          <w:t xml:space="preserve">https://it.wikipedia.org/wiki/Antrona_Schieranco </w:t>
        </w:r>
      </w:hyperlink>
      <w:r w:rsidRPr="007306F6">
        <w:rPr>
          <w:rFonts w:ascii="Trebuchet MS" w:hAnsi="Trebuchet MS"/>
          <w:i/>
          <w:color w:val="000000"/>
        </w:rPr>
        <w:t xml:space="preserve"> </w:t>
      </w:r>
    </w:p>
    <w:p w:rsidR="00940D6F" w:rsidRPr="005D068E" w:rsidRDefault="00940D6F" w:rsidP="000437F1">
      <w:pPr>
        <w:spacing w:line="240" w:lineRule="auto"/>
        <w:jc w:val="left"/>
        <w:rPr>
          <w:rFonts w:ascii="Trebuchet MS" w:hAnsi="Trebuchet MS"/>
          <w:i/>
          <w:color w:val="333333"/>
          <w:sz w:val="24"/>
          <w:szCs w:val="24"/>
          <w:shd w:val="clear" w:color="auto" w:fill="FFFFFF"/>
        </w:rPr>
      </w:pPr>
      <w:r>
        <w:rPr>
          <w:rFonts w:ascii="Trebuchet MS" w:hAnsi="Trebuchet MS"/>
          <w:i/>
          <w:color w:val="333333"/>
          <w:sz w:val="24"/>
          <w:szCs w:val="24"/>
          <w:shd w:val="clear" w:color="auto" w:fill="FFFFFF"/>
        </w:rPr>
        <w:br/>
      </w:r>
      <w:r w:rsidRPr="005D068E">
        <w:rPr>
          <w:rFonts w:ascii="Trebuchet MS" w:hAnsi="Trebuchet MS"/>
          <w:color w:val="333333"/>
          <w:sz w:val="24"/>
          <w:szCs w:val="24"/>
          <w:shd w:val="clear" w:color="auto" w:fill="FFFFFF"/>
        </w:rPr>
        <w:t>&gt;&gt; Questa gita verrà condotta da Umberto Villotta, guida escursionistica iscritta all'albo e di lunga esperienza nella gestione di gite di gruppo in montagna. Il circolo ha voluto fare questa scelta per assicurare maggior professionalità e sicurezza nelle iniziative in ambiente montan</w:t>
      </w:r>
      <w:r w:rsidRPr="005D068E">
        <w:rPr>
          <w:rFonts w:ascii="Trebuchet MS" w:hAnsi="Trebuchet MS"/>
          <w:i/>
          <w:color w:val="333333"/>
          <w:sz w:val="24"/>
          <w:szCs w:val="24"/>
          <w:shd w:val="clear" w:color="auto" w:fill="FFFFFF"/>
        </w:rPr>
        <w:t>o.</w:t>
      </w:r>
    </w:p>
    <w:p w:rsidR="00940D6F" w:rsidRDefault="00940D6F" w:rsidP="000437F1">
      <w:pPr>
        <w:shd w:val="clear" w:color="auto" w:fill="FFFFFF"/>
        <w:spacing w:line="240" w:lineRule="auto"/>
        <w:jc w:val="left"/>
        <w:rPr>
          <w:rFonts w:ascii="Trebuchet MS" w:hAnsi="Trebuchet MS"/>
          <w:b/>
          <w:color w:val="000000"/>
          <w:sz w:val="24"/>
          <w:szCs w:val="24"/>
        </w:rPr>
      </w:pPr>
    </w:p>
    <w:p w:rsidR="00940D6F" w:rsidRPr="005D068E" w:rsidRDefault="00940D6F" w:rsidP="005D068E">
      <w:pPr>
        <w:shd w:val="clear" w:color="auto" w:fill="FFFFFF"/>
        <w:spacing w:before="60" w:line="240" w:lineRule="auto"/>
        <w:jc w:val="left"/>
        <w:rPr>
          <w:rFonts w:ascii="Arial" w:hAnsi="Arial" w:cs="Arial"/>
          <w:b/>
          <w:bCs/>
          <w:color w:val="222222"/>
          <w:sz w:val="22"/>
          <w:szCs w:val="22"/>
          <w:lang w:eastAsia="it-IT"/>
        </w:rPr>
      </w:pPr>
      <w:r w:rsidRPr="005D068E">
        <w:rPr>
          <w:rFonts w:ascii="Arial" w:hAnsi="Arial" w:cs="Arial"/>
          <w:b/>
          <w:bCs/>
          <w:color w:val="222222"/>
          <w:sz w:val="22"/>
          <w:szCs w:val="22"/>
          <w:lang w:eastAsia="it-IT"/>
        </w:rPr>
        <w:t xml:space="preserve">SI VIAGGERA' CON AUTO PRIVATE </w:t>
      </w:r>
    </w:p>
    <w:p w:rsidR="00940D6F" w:rsidRPr="005D068E" w:rsidRDefault="00940D6F" w:rsidP="005D068E">
      <w:pPr>
        <w:shd w:val="clear" w:color="auto" w:fill="FFFFFF"/>
        <w:spacing w:before="60" w:line="240" w:lineRule="auto"/>
        <w:jc w:val="left"/>
        <w:rPr>
          <w:rFonts w:ascii="Arial" w:hAnsi="Arial" w:cs="Arial"/>
          <w:b/>
          <w:bCs/>
          <w:color w:val="222222"/>
          <w:sz w:val="22"/>
          <w:szCs w:val="22"/>
          <w:lang w:eastAsia="it-IT"/>
        </w:rPr>
      </w:pPr>
      <w:r w:rsidRPr="005D068E">
        <w:rPr>
          <w:rFonts w:ascii="Arial" w:hAnsi="Arial" w:cs="Arial"/>
          <w:b/>
          <w:bCs/>
          <w:color w:val="222222"/>
          <w:sz w:val="22"/>
          <w:szCs w:val="22"/>
          <w:lang w:eastAsia="it-IT"/>
        </w:rPr>
        <w:t>PARTENZA: ORE 7:20 da P.le Lotto \ Lido</w:t>
      </w:r>
    </w:p>
    <w:p w:rsidR="00940D6F" w:rsidRPr="005D068E" w:rsidRDefault="00940D6F" w:rsidP="005D068E">
      <w:pPr>
        <w:shd w:val="clear" w:color="auto" w:fill="FFFFFF"/>
        <w:spacing w:before="60" w:line="240" w:lineRule="auto"/>
        <w:jc w:val="left"/>
        <w:rPr>
          <w:rFonts w:ascii="Arial" w:hAnsi="Arial" w:cs="Arial"/>
          <w:b/>
          <w:bCs/>
          <w:color w:val="222222"/>
          <w:sz w:val="22"/>
          <w:szCs w:val="22"/>
          <w:lang w:eastAsia="it-IT"/>
        </w:rPr>
      </w:pPr>
      <w:r w:rsidRPr="005D068E">
        <w:rPr>
          <w:rFonts w:ascii="Arial" w:hAnsi="Arial" w:cs="Arial"/>
          <w:b/>
          <w:bCs/>
          <w:color w:val="222222"/>
          <w:sz w:val="22"/>
          <w:szCs w:val="22"/>
          <w:lang w:eastAsia="it-IT"/>
        </w:rPr>
        <w:t xml:space="preserve">COSTI DI PARTECIPAZIONE: </w:t>
      </w:r>
    </w:p>
    <w:p w:rsidR="00940D6F" w:rsidRPr="005D068E" w:rsidRDefault="00940D6F" w:rsidP="005D068E">
      <w:pPr>
        <w:shd w:val="clear" w:color="auto" w:fill="FFFFFF"/>
        <w:spacing w:before="60" w:line="240" w:lineRule="auto"/>
        <w:jc w:val="left"/>
        <w:rPr>
          <w:rFonts w:ascii="Arial" w:hAnsi="Arial" w:cs="Arial"/>
          <w:b/>
          <w:bCs/>
          <w:color w:val="222222"/>
          <w:sz w:val="22"/>
          <w:szCs w:val="22"/>
          <w:lang w:eastAsia="it-IT"/>
        </w:rPr>
      </w:pPr>
      <w:r w:rsidRPr="005D068E">
        <w:rPr>
          <w:rFonts w:ascii="Arial" w:hAnsi="Arial" w:cs="Arial"/>
          <w:b/>
          <w:bCs/>
          <w:color w:val="222222"/>
          <w:sz w:val="22"/>
          <w:szCs w:val="22"/>
          <w:lang w:eastAsia="it-IT"/>
        </w:rPr>
        <w:t>Spese viaggio condivise su equipaggi escludendo i guidatori.</w:t>
      </w:r>
    </w:p>
    <w:p w:rsidR="00940D6F" w:rsidRPr="005D068E" w:rsidRDefault="00940D6F" w:rsidP="005D068E">
      <w:pPr>
        <w:shd w:val="clear" w:color="auto" w:fill="FFFFFF"/>
        <w:spacing w:before="60" w:line="240" w:lineRule="auto"/>
        <w:jc w:val="left"/>
        <w:rPr>
          <w:rFonts w:ascii="Arial" w:hAnsi="Arial" w:cs="Arial"/>
          <w:b/>
          <w:bCs/>
          <w:color w:val="222222"/>
          <w:sz w:val="22"/>
          <w:szCs w:val="22"/>
          <w:lang w:eastAsia="it-IT"/>
        </w:rPr>
      </w:pPr>
      <w:r w:rsidRPr="005D068E">
        <w:rPr>
          <w:rFonts w:ascii="Arial" w:hAnsi="Arial" w:cs="Arial"/>
          <w:b/>
          <w:bCs/>
          <w:color w:val="222222"/>
          <w:sz w:val="22"/>
          <w:szCs w:val="22"/>
          <w:lang w:eastAsia="it-IT"/>
        </w:rPr>
        <w:t>Costo della guida: 15€ a persona</w:t>
      </w:r>
    </w:p>
    <w:p w:rsidR="00940D6F" w:rsidRDefault="00940D6F" w:rsidP="005D068E">
      <w:pPr>
        <w:shd w:val="clear" w:color="auto" w:fill="FFFFFF"/>
        <w:spacing w:before="60" w:line="240" w:lineRule="auto"/>
        <w:jc w:val="left"/>
        <w:rPr>
          <w:rFonts w:ascii="Arial" w:hAnsi="Arial" w:cs="Arial"/>
          <w:b/>
          <w:bCs/>
          <w:color w:val="222222"/>
          <w:sz w:val="22"/>
          <w:szCs w:val="22"/>
          <w:lang w:eastAsia="it-IT"/>
        </w:rPr>
      </w:pPr>
      <w:r w:rsidRPr="005D068E">
        <w:rPr>
          <w:rFonts w:ascii="Arial" w:hAnsi="Arial" w:cs="Arial"/>
          <w:b/>
          <w:bCs/>
          <w:color w:val="222222"/>
          <w:sz w:val="22"/>
          <w:szCs w:val="22"/>
          <w:lang w:eastAsia="it-IT"/>
        </w:rPr>
        <w:t>Pranzo: al sacco</w:t>
      </w:r>
      <w:r>
        <w:rPr>
          <w:rFonts w:ascii="Arial" w:hAnsi="Arial" w:cs="Arial"/>
          <w:b/>
          <w:bCs/>
          <w:color w:val="222222"/>
          <w:sz w:val="22"/>
          <w:szCs w:val="22"/>
          <w:lang w:eastAsia="it-IT"/>
        </w:rPr>
        <w:br/>
      </w:r>
    </w:p>
    <w:p w:rsidR="00940D6F" w:rsidRPr="00264216" w:rsidRDefault="00940D6F" w:rsidP="005D068E">
      <w:pPr>
        <w:shd w:val="clear" w:color="auto" w:fill="FFFFFF"/>
        <w:spacing w:before="60" w:line="240" w:lineRule="auto"/>
        <w:jc w:val="left"/>
        <w:rPr>
          <w:rFonts w:ascii="Arial" w:hAnsi="Arial" w:cs="Arial"/>
          <w:i/>
          <w:color w:val="222222"/>
          <w:sz w:val="22"/>
          <w:szCs w:val="22"/>
          <w:lang w:eastAsia="it-IT"/>
        </w:rPr>
      </w:pPr>
      <w:r w:rsidRPr="00264216">
        <w:rPr>
          <w:rFonts w:ascii="Arial" w:hAnsi="Arial" w:cs="Arial"/>
          <w:b/>
          <w:bCs/>
          <w:i/>
          <w:color w:val="222222"/>
          <w:sz w:val="22"/>
          <w:szCs w:val="22"/>
          <w:lang w:eastAsia="it-IT"/>
        </w:rPr>
        <w:t xml:space="preserve">REGOLE PRENOTAZIONE ESCURSIONI GIORNALIERE </w:t>
      </w:r>
    </w:p>
    <w:p w:rsidR="00940D6F" w:rsidRDefault="00940D6F" w:rsidP="000437F1">
      <w:pPr>
        <w:shd w:val="clear" w:color="auto" w:fill="FFFFFF"/>
        <w:spacing w:line="240" w:lineRule="auto"/>
        <w:ind w:left="142" w:hanging="142"/>
        <w:jc w:val="left"/>
        <w:rPr>
          <w:rFonts w:ascii="Arial" w:hAnsi="Arial" w:cs="Arial"/>
          <w:b/>
          <w:color w:val="222222"/>
          <w:sz w:val="22"/>
          <w:szCs w:val="22"/>
          <w:lang w:eastAsia="it-IT"/>
        </w:rPr>
      </w:pPr>
      <w:r w:rsidRPr="00264216">
        <w:rPr>
          <w:rFonts w:ascii="Arial" w:hAnsi="Arial" w:cs="Arial"/>
          <w:color w:val="222222"/>
          <w:sz w:val="22"/>
          <w:szCs w:val="22"/>
          <w:lang w:eastAsia="it-IT"/>
        </w:rPr>
        <w:t xml:space="preserve">• La prenotazione per le gite giornaliere  è accettata "sulla parola" via </w:t>
      </w:r>
      <w:r w:rsidRPr="00264216">
        <w:rPr>
          <w:rFonts w:ascii="Arial" w:hAnsi="Arial" w:cs="Arial"/>
          <w:b/>
          <w:bCs/>
          <w:color w:val="222222"/>
          <w:sz w:val="22"/>
          <w:szCs w:val="22"/>
          <w:lang w:eastAsia="it-IT"/>
        </w:rPr>
        <w:t xml:space="preserve">e-mail </w:t>
      </w:r>
      <w:hyperlink r:id="rId15" w:history="1">
        <w:r w:rsidRPr="00264216">
          <w:rPr>
            <w:rStyle w:val="Hyperlink"/>
            <w:rFonts w:ascii="Arial" w:hAnsi="Arial" w:cs="Arial"/>
            <w:b/>
            <w:bCs/>
            <w:sz w:val="22"/>
            <w:szCs w:val="22"/>
          </w:rPr>
          <w:t>arciquartiere@gmail.com</w:t>
        </w:r>
      </w:hyperlink>
      <w:r w:rsidRPr="00264216">
        <w:rPr>
          <w:rFonts w:ascii="Arial" w:hAnsi="Arial" w:cs="Arial"/>
          <w:b/>
          <w:bCs/>
          <w:color w:val="444444"/>
          <w:sz w:val="22"/>
          <w:szCs w:val="22"/>
        </w:rPr>
        <w:t xml:space="preserve"> </w:t>
      </w:r>
      <w:r w:rsidRPr="00264216">
        <w:rPr>
          <w:rFonts w:ascii="Arial" w:hAnsi="Arial" w:cs="Arial"/>
          <w:color w:val="222222"/>
          <w:sz w:val="22"/>
          <w:szCs w:val="22"/>
          <w:lang w:eastAsia="it-IT"/>
        </w:rPr>
        <w:t xml:space="preserve"> . E’ richiesto di lasciare un proprio </w:t>
      </w:r>
      <w:r w:rsidRPr="00264216">
        <w:rPr>
          <w:rFonts w:ascii="Arial" w:hAnsi="Arial" w:cs="Arial"/>
          <w:color w:val="222222"/>
          <w:sz w:val="22"/>
          <w:szCs w:val="22"/>
          <w:u w:val="single"/>
          <w:lang w:eastAsia="it-IT"/>
        </w:rPr>
        <w:t>riferimento telefonico cellulare</w:t>
      </w:r>
      <w:r w:rsidRPr="00264216">
        <w:rPr>
          <w:rFonts w:ascii="Arial" w:hAnsi="Arial" w:cs="Arial"/>
          <w:color w:val="222222"/>
          <w:sz w:val="22"/>
          <w:szCs w:val="22"/>
          <w:lang w:eastAsia="it-IT"/>
        </w:rPr>
        <w:t xml:space="preserve"> per eventuali comunicazioni dell’ultimo momento</w:t>
      </w:r>
      <w:r w:rsidRPr="005D068E">
        <w:rPr>
          <w:rFonts w:ascii="Arial" w:hAnsi="Arial" w:cs="Arial"/>
          <w:b/>
          <w:color w:val="222222"/>
          <w:sz w:val="22"/>
          <w:szCs w:val="22"/>
          <w:lang w:eastAsia="it-IT"/>
        </w:rPr>
        <w:t xml:space="preserve"> SPECIFICA</w:t>
      </w:r>
      <w:r>
        <w:rPr>
          <w:rFonts w:ascii="Arial" w:hAnsi="Arial" w:cs="Arial"/>
          <w:b/>
          <w:color w:val="222222"/>
          <w:sz w:val="22"/>
          <w:szCs w:val="22"/>
          <w:lang w:eastAsia="it-IT"/>
        </w:rPr>
        <w:t>RE</w:t>
      </w:r>
      <w:r w:rsidRPr="005D068E">
        <w:rPr>
          <w:rFonts w:ascii="Arial" w:hAnsi="Arial" w:cs="Arial"/>
          <w:b/>
          <w:color w:val="222222"/>
          <w:sz w:val="22"/>
          <w:szCs w:val="22"/>
          <w:lang w:eastAsia="it-IT"/>
        </w:rPr>
        <w:t xml:space="preserve"> SE SI HA LA MACCHINA O SI CHIEDE UN POSTO AUTO.</w:t>
      </w:r>
      <w:r>
        <w:rPr>
          <w:rFonts w:ascii="Arial" w:hAnsi="Arial" w:cs="Arial"/>
          <w:b/>
          <w:color w:val="222222"/>
          <w:sz w:val="22"/>
          <w:szCs w:val="22"/>
          <w:lang w:eastAsia="it-IT"/>
        </w:rPr>
        <w:br/>
      </w:r>
    </w:p>
    <w:p w:rsidR="00940D6F" w:rsidRPr="00264216" w:rsidRDefault="00940D6F" w:rsidP="005D068E">
      <w:pPr>
        <w:shd w:val="clear" w:color="auto" w:fill="FFFFFF"/>
        <w:spacing w:after="60" w:line="240" w:lineRule="auto"/>
        <w:jc w:val="left"/>
        <w:rPr>
          <w:rFonts w:ascii="Arial" w:hAnsi="Arial" w:cs="Arial"/>
          <w:color w:val="222222"/>
          <w:sz w:val="22"/>
          <w:szCs w:val="22"/>
          <w:lang w:eastAsia="it-IT"/>
        </w:rPr>
      </w:pPr>
      <w:r w:rsidRPr="00264216">
        <w:rPr>
          <w:rFonts w:ascii="Arial" w:hAnsi="Arial" w:cs="Arial"/>
          <w:b/>
          <w:bCs/>
          <w:i/>
          <w:iCs/>
          <w:color w:val="222222"/>
          <w:sz w:val="22"/>
          <w:szCs w:val="22"/>
          <w:u w:val="single"/>
          <w:lang w:eastAsia="it-IT"/>
        </w:rPr>
        <w:t>&gt;&gt;&gt;IMPORTANTE</w:t>
      </w:r>
      <w:r w:rsidRPr="00264216">
        <w:rPr>
          <w:rFonts w:ascii="Arial" w:hAnsi="Arial" w:cs="Arial"/>
          <w:b/>
          <w:bCs/>
          <w:i/>
          <w:iCs/>
          <w:color w:val="222222"/>
          <w:sz w:val="22"/>
          <w:szCs w:val="22"/>
          <w:lang w:eastAsia="it-IT"/>
        </w:rPr>
        <w:t>: Per problemi meteo o di tipo organizzativo il percorso della escursione potrà essere modificato senza preavviso, annullato se meteo avverso oppure se non si raggiunge un numero minimo di persone. &gt;&gt;&gt;ATTREZZATURA : Scarponi\scarponcini - bastoni da trek - zaino - abbigliamento idoneo all'escursione ed alla stagione - NO scarpe con suola liscia o da palestra cittadina- Senza attrezzatura adeguata si rischia la non accettazione.--</w:t>
      </w:r>
    </w:p>
    <w:p w:rsidR="00940D6F" w:rsidRPr="00264216" w:rsidRDefault="00940D6F" w:rsidP="000437F1">
      <w:pPr>
        <w:shd w:val="clear" w:color="auto" w:fill="FFFFFF"/>
        <w:spacing w:line="240" w:lineRule="auto"/>
        <w:ind w:left="142" w:hanging="142"/>
        <w:jc w:val="left"/>
        <w:rPr>
          <w:rFonts w:ascii="Arial" w:hAnsi="Arial" w:cs="Arial"/>
          <w:color w:val="222222"/>
          <w:sz w:val="22"/>
          <w:szCs w:val="22"/>
          <w:lang w:eastAsia="it-IT"/>
        </w:rPr>
      </w:pPr>
    </w:p>
    <w:p w:rsidR="00940D6F" w:rsidRPr="00264216" w:rsidRDefault="00940D6F" w:rsidP="000437F1">
      <w:pPr>
        <w:jc w:val="left"/>
        <w:rPr>
          <w:rFonts w:ascii="Arial" w:hAnsi="Arial" w:cs="Arial"/>
          <w:color w:val="000000"/>
          <w:sz w:val="22"/>
          <w:szCs w:val="22"/>
        </w:rPr>
      </w:pPr>
      <w:r w:rsidRPr="00264216">
        <w:rPr>
          <w:rFonts w:ascii="Arial" w:hAnsi="Arial" w:cs="Arial"/>
          <w:b/>
          <w:bCs/>
          <w:color w:val="FF3333"/>
          <w:sz w:val="22"/>
          <w:szCs w:val="22"/>
        </w:rPr>
        <w:t>RESPONSABILITÀ</w:t>
      </w:r>
      <w:r w:rsidRPr="00264216">
        <w:rPr>
          <w:rFonts w:ascii="Arial" w:hAnsi="Arial" w:cs="Arial"/>
          <w:color w:val="000000"/>
          <w:sz w:val="22"/>
          <w:szCs w:val="22"/>
        </w:rPr>
        <w:t>:</w:t>
      </w:r>
      <w:r w:rsidRPr="00264216">
        <w:rPr>
          <w:rFonts w:ascii="Arial" w:hAnsi="Arial" w:cs="Arial"/>
          <w:color w:val="000000"/>
          <w:sz w:val="22"/>
          <w:szCs w:val="22"/>
        </w:rPr>
        <w:br/>
      </w:r>
      <w:r w:rsidRPr="00264216">
        <w:rPr>
          <w:rFonts w:ascii="Arial" w:hAnsi="Arial" w:cs="Arial"/>
          <w:color w:val="FF0000"/>
          <w:sz w:val="22"/>
          <w:szCs w:val="22"/>
        </w:rPr>
        <w:t>• </w:t>
      </w:r>
      <w:r w:rsidRPr="00264216">
        <w:rPr>
          <w:rFonts w:ascii="Arial" w:hAnsi="Arial" w:cs="Arial"/>
          <w:color w:val="000000"/>
          <w:sz w:val="22"/>
          <w:szCs w:val="22"/>
        </w:rPr>
        <w:t>Ciascun escursionista partecipa alle escursioni </w:t>
      </w:r>
      <w:r w:rsidRPr="00264216">
        <w:rPr>
          <w:rFonts w:ascii="Arial" w:hAnsi="Arial" w:cs="Arial"/>
          <w:b/>
          <w:bCs/>
          <w:color w:val="000000"/>
          <w:sz w:val="22"/>
          <w:szCs w:val="22"/>
        </w:rPr>
        <w:t>sotto la propria responsabilità, deve sapere di essere in grado di effettuarle</w:t>
      </w:r>
      <w:r w:rsidRPr="00264216">
        <w:rPr>
          <w:rFonts w:ascii="Arial" w:hAnsi="Arial" w:cs="Arial"/>
          <w:color w:val="000000"/>
          <w:sz w:val="22"/>
          <w:szCs w:val="22"/>
        </w:rPr>
        <w:t>, è tenuto ad informarsi sulle difficoltà del percorso, a procedere con prudenza e a non allontanarsi dal gruppo.</w:t>
      </w:r>
    </w:p>
    <w:p w:rsidR="00940D6F" w:rsidRDefault="00940D6F" w:rsidP="000437F1">
      <w:pPr>
        <w:shd w:val="clear" w:color="auto" w:fill="FFFFFF"/>
        <w:spacing w:line="240" w:lineRule="auto"/>
        <w:jc w:val="left"/>
        <w:rPr>
          <w:rFonts w:ascii="Arial" w:hAnsi="Arial" w:cs="Arial"/>
          <w:b/>
          <w:bCs/>
          <w:i/>
          <w:iCs/>
          <w:color w:val="CC0000"/>
          <w:sz w:val="22"/>
          <w:szCs w:val="22"/>
        </w:rPr>
      </w:pPr>
      <w:r w:rsidRPr="00264216">
        <w:rPr>
          <w:rFonts w:ascii="Arial" w:hAnsi="Arial" w:cs="Arial"/>
          <w:color w:val="FF0000"/>
          <w:sz w:val="22"/>
          <w:szCs w:val="22"/>
        </w:rPr>
        <w:t>• </w:t>
      </w:r>
      <w:r w:rsidRPr="00264216">
        <w:rPr>
          <w:rFonts w:ascii="Arial" w:hAnsi="Arial" w:cs="Arial"/>
          <w:color w:val="000000"/>
          <w:sz w:val="22"/>
          <w:szCs w:val="22"/>
        </w:rPr>
        <w:t>In caso di iniziative personali non autorizzate sull'itinerario stabilito e al di fuori, la associazione e gli accompagnatori saranno sollevati da qualsiasi responsabilità.</w:t>
      </w:r>
      <w:r w:rsidRPr="00264216">
        <w:rPr>
          <w:rFonts w:ascii="Arial" w:hAnsi="Arial" w:cs="Arial"/>
          <w:color w:val="000000"/>
          <w:sz w:val="22"/>
          <w:szCs w:val="22"/>
        </w:rPr>
        <w:br/>
      </w:r>
      <w:r w:rsidRPr="00264216">
        <w:rPr>
          <w:rFonts w:ascii="Arial" w:hAnsi="Arial" w:cs="Arial"/>
          <w:color w:val="FF0000"/>
          <w:sz w:val="22"/>
          <w:szCs w:val="22"/>
        </w:rPr>
        <w:t>• </w:t>
      </w:r>
      <w:r w:rsidRPr="00264216">
        <w:rPr>
          <w:rFonts w:ascii="Arial" w:hAnsi="Arial" w:cs="Arial"/>
          <w:color w:val="000000"/>
          <w:sz w:val="22"/>
          <w:szCs w:val="22"/>
        </w:rPr>
        <w:t>Il Circolo ARCI Il Quartiere </w:t>
      </w:r>
      <w:r w:rsidRPr="00264216">
        <w:rPr>
          <w:rFonts w:ascii="Arial" w:hAnsi="Arial" w:cs="Arial"/>
          <w:b/>
          <w:bCs/>
          <w:color w:val="000000"/>
          <w:sz w:val="22"/>
          <w:szCs w:val="22"/>
        </w:rPr>
        <w:t>non risponde per eventuali danni a persone e/o cose </w:t>
      </w:r>
      <w:r w:rsidRPr="00264216">
        <w:rPr>
          <w:rFonts w:ascii="Arial" w:hAnsi="Arial" w:cs="Arial"/>
          <w:color w:val="000000"/>
          <w:sz w:val="22"/>
          <w:szCs w:val="22"/>
        </w:rPr>
        <w:t>che dovessero verificarsi durante le escursioni.</w:t>
      </w:r>
      <w:r w:rsidRPr="00264216">
        <w:rPr>
          <w:rFonts w:ascii="Arial" w:hAnsi="Arial" w:cs="Arial"/>
          <w:color w:val="000000"/>
          <w:sz w:val="22"/>
          <w:szCs w:val="22"/>
        </w:rPr>
        <w:br/>
      </w:r>
      <w:r w:rsidRPr="00264216">
        <w:rPr>
          <w:rFonts w:ascii="Arial" w:hAnsi="Arial" w:cs="Arial"/>
          <w:color w:val="FF0000"/>
          <w:sz w:val="22"/>
          <w:szCs w:val="22"/>
        </w:rPr>
        <w:t>• </w:t>
      </w:r>
      <w:r w:rsidRPr="00264216">
        <w:rPr>
          <w:rFonts w:ascii="Arial" w:hAnsi="Arial" w:cs="Arial"/>
          <w:color w:val="000000"/>
          <w:sz w:val="22"/>
          <w:szCs w:val="22"/>
        </w:rPr>
        <w:t>La partecipazione alle gite implica la lettura e l'accettazione integrale delle Condizioni di partecipazione contenute nel </w:t>
      </w:r>
      <w:hyperlink r:id="rId16" w:tgtFrame="_blank" w:history="1">
        <w:r w:rsidRPr="00264216">
          <w:rPr>
            <w:rStyle w:val="Hyperlink"/>
            <w:rFonts w:ascii="Arial" w:hAnsi="Arial" w:cs="Arial"/>
            <w:b/>
            <w:bCs/>
            <w:sz w:val="22"/>
            <w:szCs w:val="22"/>
          </w:rPr>
          <w:t>Regolamento</w:t>
        </w:r>
      </w:hyperlink>
      <w:r w:rsidRPr="00264216">
        <w:rPr>
          <w:rFonts w:ascii="Arial" w:hAnsi="Arial" w:cs="Arial"/>
          <w:sz w:val="22"/>
          <w:szCs w:val="22"/>
          <w:lang w:eastAsia="it-IT"/>
        </w:rPr>
        <w:t xml:space="preserve">       </w:t>
      </w:r>
      <w:r>
        <w:rPr>
          <w:rFonts w:ascii="Arial" w:hAnsi="Arial" w:cs="Arial"/>
          <w:sz w:val="22"/>
          <w:szCs w:val="22"/>
          <w:lang w:eastAsia="it-IT"/>
        </w:rPr>
        <w:br/>
      </w:r>
      <w:r w:rsidRPr="00264216">
        <w:rPr>
          <w:rFonts w:ascii="Arial" w:hAnsi="Arial" w:cs="Arial"/>
          <w:b/>
          <w:bCs/>
          <w:color w:val="444444"/>
          <w:sz w:val="22"/>
          <w:szCs w:val="22"/>
        </w:rPr>
        <w:t>&lt;&lt; </w:t>
      </w:r>
      <w:r w:rsidRPr="00264216">
        <w:rPr>
          <w:rFonts w:ascii="Arial" w:hAnsi="Arial" w:cs="Arial"/>
          <w:b/>
          <w:bCs/>
          <w:i/>
          <w:iCs/>
          <w:color w:val="444444"/>
          <w:sz w:val="22"/>
          <w:szCs w:val="22"/>
        </w:rPr>
        <w:t>Per restare aggiornato visita il nostro sito, </w:t>
      </w:r>
      <w:hyperlink r:id="rId17" w:history="1">
        <w:r w:rsidRPr="00264216">
          <w:rPr>
            <w:rStyle w:val="Hyperlink"/>
            <w:rFonts w:ascii="Arial" w:hAnsi="Arial" w:cs="Arial"/>
            <w:b/>
            <w:bCs/>
            <w:i/>
            <w:iCs/>
            <w:sz w:val="22"/>
            <w:szCs w:val="22"/>
          </w:rPr>
          <w:t>www.arciquartiere.it</w:t>
        </w:r>
      </w:hyperlink>
      <w:r w:rsidRPr="00264216">
        <w:rPr>
          <w:rFonts w:ascii="Arial" w:hAnsi="Arial" w:cs="Arial"/>
          <w:b/>
          <w:bCs/>
          <w:i/>
          <w:iCs/>
          <w:color w:val="CC0000"/>
          <w:sz w:val="22"/>
          <w:szCs w:val="22"/>
        </w:rPr>
        <w:t xml:space="preserve"> &gt;&gt;</w:t>
      </w:r>
    </w:p>
    <w:p w:rsidR="00940D6F" w:rsidRPr="00937BB3" w:rsidRDefault="00940D6F" w:rsidP="000437F1">
      <w:pPr>
        <w:shd w:val="clear" w:color="auto" w:fill="FFFFFF"/>
        <w:spacing w:line="240" w:lineRule="auto"/>
        <w:jc w:val="left"/>
        <w:rPr>
          <w:rFonts w:ascii="Trebuchet MS" w:hAnsi="Trebuchet MS"/>
          <w:b/>
          <w:color w:val="000000"/>
          <w:sz w:val="24"/>
          <w:szCs w:val="24"/>
        </w:rPr>
      </w:pPr>
    </w:p>
    <w:sectPr w:rsidR="00940D6F" w:rsidRPr="00937BB3" w:rsidSect="00500477">
      <w:pgSz w:w="11906" w:h="16838"/>
      <w:pgMar w:top="737" w:right="680" w:bottom="124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6F" w:rsidRDefault="00940D6F">
      <w:pPr>
        <w:spacing w:line="240" w:lineRule="auto"/>
      </w:pPr>
      <w:r>
        <w:separator/>
      </w:r>
    </w:p>
  </w:endnote>
  <w:endnote w:type="continuationSeparator" w:id="0">
    <w:p w:rsidR="00940D6F" w:rsidRDefault="00940D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3" w:usb1="00000000" w:usb2="00000000" w:usb3="00000000" w:csb0="00000001" w:csb1="00000000"/>
  </w:font>
  <w:font w:name="Source Sans Pr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6F" w:rsidRDefault="00940D6F">
      <w:pPr>
        <w:spacing w:line="240" w:lineRule="auto"/>
      </w:pPr>
      <w:r>
        <w:separator/>
      </w:r>
    </w:p>
  </w:footnote>
  <w:footnote w:type="continuationSeparator" w:id="0">
    <w:p w:rsidR="00940D6F" w:rsidRDefault="00940D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0CFD"/>
    <w:multiLevelType w:val="hybridMultilevel"/>
    <w:tmpl w:val="6E10C4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69C"/>
    <w:rsid w:val="00010DC7"/>
    <w:rsid w:val="00026CC5"/>
    <w:rsid w:val="0003361C"/>
    <w:rsid w:val="000437F1"/>
    <w:rsid w:val="0005026C"/>
    <w:rsid w:val="00051452"/>
    <w:rsid w:val="00064916"/>
    <w:rsid w:val="00077E14"/>
    <w:rsid w:val="0009011A"/>
    <w:rsid w:val="000A4D4C"/>
    <w:rsid w:val="000A50DA"/>
    <w:rsid w:val="000B225F"/>
    <w:rsid w:val="000C1373"/>
    <w:rsid w:val="000D7D0A"/>
    <w:rsid w:val="000F1712"/>
    <w:rsid w:val="000F6678"/>
    <w:rsid w:val="000F7718"/>
    <w:rsid w:val="00151699"/>
    <w:rsid w:val="00181864"/>
    <w:rsid w:val="001A3969"/>
    <w:rsid w:val="001C003B"/>
    <w:rsid w:val="001C25AF"/>
    <w:rsid w:val="001D25B4"/>
    <w:rsid w:val="001D78B5"/>
    <w:rsid w:val="00215CB8"/>
    <w:rsid w:val="00230A7A"/>
    <w:rsid w:val="00233613"/>
    <w:rsid w:val="00243788"/>
    <w:rsid w:val="002451A8"/>
    <w:rsid w:val="00247963"/>
    <w:rsid w:val="00264216"/>
    <w:rsid w:val="00292258"/>
    <w:rsid w:val="0029399C"/>
    <w:rsid w:val="002975AD"/>
    <w:rsid w:val="002B7188"/>
    <w:rsid w:val="002C45F0"/>
    <w:rsid w:val="002C5840"/>
    <w:rsid w:val="002D4519"/>
    <w:rsid w:val="002E17EB"/>
    <w:rsid w:val="00315C1D"/>
    <w:rsid w:val="003226E3"/>
    <w:rsid w:val="00323045"/>
    <w:rsid w:val="0033792B"/>
    <w:rsid w:val="0034253A"/>
    <w:rsid w:val="003425AA"/>
    <w:rsid w:val="0035140B"/>
    <w:rsid w:val="00351EDF"/>
    <w:rsid w:val="00357401"/>
    <w:rsid w:val="003655A2"/>
    <w:rsid w:val="00390EBC"/>
    <w:rsid w:val="003A3185"/>
    <w:rsid w:val="003A75DF"/>
    <w:rsid w:val="003B48C1"/>
    <w:rsid w:val="003D7570"/>
    <w:rsid w:val="003F06E9"/>
    <w:rsid w:val="0041267E"/>
    <w:rsid w:val="00413789"/>
    <w:rsid w:val="00426DDE"/>
    <w:rsid w:val="00431974"/>
    <w:rsid w:val="00445776"/>
    <w:rsid w:val="00460A41"/>
    <w:rsid w:val="00471D80"/>
    <w:rsid w:val="004A09A3"/>
    <w:rsid w:val="004A293D"/>
    <w:rsid w:val="004F109A"/>
    <w:rsid w:val="00500477"/>
    <w:rsid w:val="00502C23"/>
    <w:rsid w:val="005334CB"/>
    <w:rsid w:val="00534704"/>
    <w:rsid w:val="0057359C"/>
    <w:rsid w:val="00583CB3"/>
    <w:rsid w:val="00585EAE"/>
    <w:rsid w:val="005B546A"/>
    <w:rsid w:val="005D068E"/>
    <w:rsid w:val="005D39CA"/>
    <w:rsid w:val="00607B12"/>
    <w:rsid w:val="00636C27"/>
    <w:rsid w:val="00642DA9"/>
    <w:rsid w:val="00650B8A"/>
    <w:rsid w:val="00651143"/>
    <w:rsid w:val="00665949"/>
    <w:rsid w:val="0068230B"/>
    <w:rsid w:val="006F3497"/>
    <w:rsid w:val="00710DE2"/>
    <w:rsid w:val="007306F6"/>
    <w:rsid w:val="00777EFE"/>
    <w:rsid w:val="007D656C"/>
    <w:rsid w:val="00812EEB"/>
    <w:rsid w:val="00815FC7"/>
    <w:rsid w:val="008211B4"/>
    <w:rsid w:val="0082556B"/>
    <w:rsid w:val="0082786A"/>
    <w:rsid w:val="00886514"/>
    <w:rsid w:val="00891743"/>
    <w:rsid w:val="008C7725"/>
    <w:rsid w:val="008D0782"/>
    <w:rsid w:val="008E21BD"/>
    <w:rsid w:val="008F7BB1"/>
    <w:rsid w:val="0091511C"/>
    <w:rsid w:val="009221EA"/>
    <w:rsid w:val="00923F4E"/>
    <w:rsid w:val="00937BB3"/>
    <w:rsid w:val="00940D6F"/>
    <w:rsid w:val="00946439"/>
    <w:rsid w:val="0095034D"/>
    <w:rsid w:val="00951127"/>
    <w:rsid w:val="0096185B"/>
    <w:rsid w:val="00962AE8"/>
    <w:rsid w:val="00985C1C"/>
    <w:rsid w:val="009A5B73"/>
    <w:rsid w:val="009D1141"/>
    <w:rsid w:val="009E56AE"/>
    <w:rsid w:val="00A03F5F"/>
    <w:rsid w:val="00A06163"/>
    <w:rsid w:val="00A16333"/>
    <w:rsid w:val="00A21E5D"/>
    <w:rsid w:val="00A33D7A"/>
    <w:rsid w:val="00A35307"/>
    <w:rsid w:val="00A46223"/>
    <w:rsid w:val="00A51AC1"/>
    <w:rsid w:val="00A52BFD"/>
    <w:rsid w:val="00A64700"/>
    <w:rsid w:val="00A86AAC"/>
    <w:rsid w:val="00A86DEF"/>
    <w:rsid w:val="00AA5DB1"/>
    <w:rsid w:val="00AF3BB1"/>
    <w:rsid w:val="00AF4886"/>
    <w:rsid w:val="00B121F9"/>
    <w:rsid w:val="00B15598"/>
    <w:rsid w:val="00B22042"/>
    <w:rsid w:val="00B2771C"/>
    <w:rsid w:val="00B64722"/>
    <w:rsid w:val="00B77692"/>
    <w:rsid w:val="00BC5571"/>
    <w:rsid w:val="00BC7FA9"/>
    <w:rsid w:val="00C062C1"/>
    <w:rsid w:val="00C0769C"/>
    <w:rsid w:val="00C15016"/>
    <w:rsid w:val="00C512AB"/>
    <w:rsid w:val="00C8087C"/>
    <w:rsid w:val="00C873A9"/>
    <w:rsid w:val="00CA7177"/>
    <w:rsid w:val="00CB2B51"/>
    <w:rsid w:val="00D10DF0"/>
    <w:rsid w:val="00D26B39"/>
    <w:rsid w:val="00D33717"/>
    <w:rsid w:val="00D6023A"/>
    <w:rsid w:val="00D61725"/>
    <w:rsid w:val="00D752B6"/>
    <w:rsid w:val="00D81257"/>
    <w:rsid w:val="00DB40B3"/>
    <w:rsid w:val="00DC673F"/>
    <w:rsid w:val="00DD0F5B"/>
    <w:rsid w:val="00DE13D1"/>
    <w:rsid w:val="00DF7062"/>
    <w:rsid w:val="00E453F9"/>
    <w:rsid w:val="00E8030D"/>
    <w:rsid w:val="00EC3C38"/>
    <w:rsid w:val="00EF3455"/>
    <w:rsid w:val="00EF703E"/>
    <w:rsid w:val="00F14483"/>
    <w:rsid w:val="00F22E7B"/>
    <w:rsid w:val="00F35D15"/>
    <w:rsid w:val="00F406AE"/>
    <w:rsid w:val="00F42334"/>
    <w:rsid w:val="00F5022A"/>
    <w:rsid w:val="00F57D0E"/>
    <w:rsid w:val="00F66BA4"/>
    <w:rsid w:val="00FF21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9C"/>
    <w:pPr>
      <w:spacing w:line="264" w:lineRule="auto"/>
      <w:jc w:val="both"/>
    </w:pPr>
    <w:rPr>
      <w:sz w:val="20"/>
      <w:szCs w:val="20"/>
      <w:lang w:eastAsia="en-US"/>
    </w:rPr>
  </w:style>
  <w:style w:type="paragraph" w:styleId="Heading2">
    <w:name w:val="heading 2"/>
    <w:basedOn w:val="Normal"/>
    <w:next w:val="Normal"/>
    <w:link w:val="Heading2Char"/>
    <w:uiPriority w:val="99"/>
    <w:qFormat/>
    <w:rsid w:val="00C0769C"/>
    <w:pPr>
      <w:keepNext/>
      <w:spacing w:before="240" w:after="60" w:line="240" w:lineRule="auto"/>
      <w:outlineLvl w:val="1"/>
    </w:pPr>
    <w:rPr>
      <w:rFonts w:ascii="Cambria" w:eastAsia="Times New Roman" w:hAnsi="Cambria"/>
      <w:b/>
      <w:bCs/>
      <w:i/>
      <w:iCs/>
      <w:sz w:val="28"/>
      <w:szCs w:val="2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0769C"/>
    <w:rPr>
      <w:rFonts w:ascii="Cambria" w:hAnsi="Cambria" w:cs="Times New Roman"/>
      <w:b/>
      <w:bCs/>
      <w:i/>
      <w:iCs/>
      <w:sz w:val="28"/>
      <w:szCs w:val="28"/>
      <w:lang w:eastAsia="it-IT"/>
    </w:rPr>
  </w:style>
  <w:style w:type="character" w:styleId="Hyperlink">
    <w:name w:val="Hyperlink"/>
    <w:basedOn w:val="DefaultParagraphFont"/>
    <w:uiPriority w:val="99"/>
    <w:rsid w:val="00C0769C"/>
    <w:rPr>
      <w:rFonts w:cs="Times New Roman"/>
      <w:color w:val="0000FF"/>
      <w:u w:val="single"/>
    </w:rPr>
  </w:style>
  <w:style w:type="paragraph" w:styleId="Footer">
    <w:name w:val="footer"/>
    <w:basedOn w:val="Normal"/>
    <w:link w:val="FooterChar"/>
    <w:uiPriority w:val="99"/>
    <w:semiHidden/>
    <w:rsid w:val="00C0769C"/>
    <w:pPr>
      <w:tabs>
        <w:tab w:val="center" w:pos="4819"/>
        <w:tab w:val="right" w:pos="9638"/>
      </w:tabs>
    </w:pPr>
  </w:style>
  <w:style w:type="character" w:customStyle="1" w:styleId="FooterChar">
    <w:name w:val="Footer Char"/>
    <w:basedOn w:val="DefaultParagraphFont"/>
    <w:link w:val="Footer"/>
    <w:uiPriority w:val="99"/>
    <w:semiHidden/>
    <w:locked/>
    <w:rsid w:val="00C0769C"/>
    <w:rPr>
      <w:rFonts w:ascii="Calibri" w:hAnsi="Calibri" w:cs="Times New Roman"/>
      <w:sz w:val="20"/>
      <w:szCs w:val="20"/>
    </w:rPr>
  </w:style>
  <w:style w:type="paragraph" w:customStyle="1" w:styleId="Corpodeltesto31">
    <w:name w:val="Corpo del testo 31"/>
    <w:basedOn w:val="Normal"/>
    <w:uiPriority w:val="99"/>
    <w:rsid w:val="00C0769C"/>
    <w:pPr>
      <w:suppressAutoHyphens/>
      <w:autoSpaceDE w:val="0"/>
      <w:spacing w:line="240" w:lineRule="auto"/>
    </w:pPr>
    <w:rPr>
      <w:rFonts w:ascii="Times New Roman" w:eastAsia="Times New Roman" w:hAnsi="Times New Roman" w:cs="Calibri"/>
      <w:b/>
      <w:i/>
      <w:sz w:val="24"/>
      <w:lang w:eastAsia="ar-SA"/>
    </w:rPr>
  </w:style>
  <w:style w:type="paragraph" w:customStyle="1" w:styleId="Titologita">
    <w:name w:val="Titologita"/>
    <w:basedOn w:val="Normal"/>
    <w:link w:val="TitologitaCarattere"/>
    <w:autoRedefine/>
    <w:uiPriority w:val="99"/>
    <w:rsid w:val="00C0769C"/>
    <w:pPr>
      <w:spacing w:line="240" w:lineRule="auto"/>
      <w:jc w:val="center"/>
      <w:outlineLvl w:val="1"/>
    </w:pPr>
    <w:rPr>
      <w:rFonts w:eastAsia="Times New Roman"/>
      <w:b/>
      <w:bCs/>
      <w:iCs/>
      <w:color w:val="D9D9D9"/>
      <w:sz w:val="40"/>
      <w:szCs w:val="40"/>
      <w:lang w:eastAsia="it-IT"/>
    </w:rPr>
  </w:style>
  <w:style w:type="character" w:customStyle="1" w:styleId="TitologitaCarattere">
    <w:name w:val="Titologita Carattere"/>
    <w:basedOn w:val="DefaultParagraphFont"/>
    <w:link w:val="Titologita"/>
    <w:uiPriority w:val="99"/>
    <w:locked/>
    <w:rsid w:val="00C0769C"/>
    <w:rPr>
      <w:rFonts w:ascii="Calibri" w:hAnsi="Calibri" w:cs="Times New Roman"/>
      <w:b/>
      <w:bCs/>
      <w:iCs/>
      <w:color w:val="D9D9D9"/>
      <w:sz w:val="40"/>
      <w:szCs w:val="40"/>
      <w:lang w:eastAsia="it-IT"/>
    </w:rPr>
  </w:style>
  <w:style w:type="paragraph" w:customStyle="1" w:styleId="Itinerario">
    <w:name w:val="Itinerario"/>
    <w:basedOn w:val="Normal"/>
    <w:link w:val="ItinerarioCarattere"/>
    <w:autoRedefine/>
    <w:uiPriority w:val="99"/>
    <w:rsid w:val="00C0769C"/>
    <w:rPr>
      <w:rFonts w:ascii="Arial" w:hAnsi="Arial" w:cs="Arial"/>
      <w:i/>
      <w:sz w:val="22"/>
      <w:szCs w:val="22"/>
      <w:lang w:eastAsia="it-IT"/>
    </w:rPr>
  </w:style>
  <w:style w:type="character" w:customStyle="1" w:styleId="ItinerarioCarattere">
    <w:name w:val="Itinerario Carattere"/>
    <w:basedOn w:val="DefaultParagraphFont"/>
    <w:link w:val="Itinerario"/>
    <w:uiPriority w:val="99"/>
    <w:locked/>
    <w:rsid w:val="00C0769C"/>
    <w:rPr>
      <w:rFonts w:ascii="Arial" w:hAnsi="Arial" w:cs="Arial"/>
      <w:i/>
      <w:lang w:eastAsia="it-IT"/>
    </w:rPr>
  </w:style>
  <w:style w:type="character" w:styleId="BookTitle">
    <w:name w:val="Book Title"/>
    <w:basedOn w:val="DefaultParagraphFont"/>
    <w:uiPriority w:val="99"/>
    <w:qFormat/>
    <w:rsid w:val="00C0769C"/>
    <w:rPr>
      <w:rFonts w:cs="Times New Roman"/>
      <w:b/>
      <w:bCs/>
      <w:smallCaps/>
      <w:spacing w:val="5"/>
    </w:rPr>
  </w:style>
  <w:style w:type="paragraph" w:styleId="BalloonText">
    <w:name w:val="Balloon Text"/>
    <w:basedOn w:val="Normal"/>
    <w:link w:val="BalloonTextChar"/>
    <w:uiPriority w:val="99"/>
    <w:semiHidden/>
    <w:rsid w:val="00C076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769C"/>
    <w:rPr>
      <w:rFonts w:ascii="Tahoma" w:hAnsi="Tahoma" w:cs="Tahoma"/>
      <w:sz w:val="16"/>
      <w:szCs w:val="16"/>
    </w:rPr>
  </w:style>
  <w:style w:type="paragraph" w:styleId="NormalWeb">
    <w:name w:val="Normal (Web)"/>
    <w:basedOn w:val="Normal"/>
    <w:uiPriority w:val="99"/>
    <w:rsid w:val="00886514"/>
    <w:pPr>
      <w:spacing w:before="100" w:beforeAutospacing="1" w:after="100" w:afterAutospacing="1" w:line="240" w:lineRule="auto"/>
      <w:jc w:val="left"/>
    </w:pPr>
    <w:rPr>
      <w:rFonts w:ascii="Times New Roman" w:eastAsia="Times New Roman" w:hAnsi="Times New Roman"/>
      <w:sz w:val="24"/>
      <w:szCs w:val="24"/>
      <w:lang w:eastAsia="it-IT"/>
    </w:rPr>
  </w:style>
  <w:style w:type="character" w:customStyle="1" w:styleId="ff2">
    <w:name w:val="ff2"/>
    <w:basedOn w:val="DefaultParagraphFont"/>
    <w:uiPriority w:val="99"/>
    <w:rsid w:val="00886514"/>
    <w:rPr>
      <w:rFonts w:cs="Times New Roman"/>
    </w:rPr>
  </w:style>
  <w:style w:type="character" w:customStyle="1" w:styleId="apple-converted-space">
    <w:name w:val="apple-converted-space"/>
    <w:basedOn w:val="DefaultParagraphFont"/>
    <w:uiPriority w:val="99"/>
    <w:rsid w:val="00F57D0E"/>
    <w:rPr>
      <w:rFonts w:cs="Times New Roman"/>
    </w:rPr>
  </w:style>
  <w:style w:type="character" w:styleId="Strong">
    <w:name w:val="Strong"/>
    <w:basedOn w:val="DefaultParagraphFont"/>
    <w:uiPriority w:val="99"/>
    <w:qFormat/>
    <w:rsid w:val="00F57D0E"/>
    <w:rPr>
      <w:rFonts w:cs="Times New Roman"/>
      <w:b/>
      <w:bCs/>
    </w:rPr>
  </w:style>
  <w:style w:type="character" w:customStyle="1" w:styleId="cite-bracket">
    <w:name w:val="cite-bracket"/>
    <w:basedOn w:val="DefaultParagraphFont"/>
    <w:uiPriority w:val="99"/>
    <w:rsid w:val="009A5B7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scursionando.it/Anno%202013/Foto%20descrizione%20gite%20(jpg)/Laghi%20Antrona%20Campliccioli/segnavie%20C34.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montagnadeiragazzi.it/wp-content/uploads/2020_06_21_091.jpg" TargetMode="External"/><Relationship Id="rId17" Type="http://schemas.openxmlformats.org/officeDocument/2006/relationships/hyperlink" Target="http://www.arciquartiere.it" TargetMode="External"/><Relationship Id="rId2" Type="http://schemas.openxmlformats.org/officeDocument/2006/relationships/styles" Target="styles.xml"/><Relationship Id="rId16" Type="http://schemas.openxmlformats.org/officeDocument/2006/relationships/hyperlink" Target="https://www.arciquartiere.it/regolament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cursionando.it/Anno%202013/Foto%20descrizione%20gite%20(jpg)/Laghi%20Antrona%20Campliccioli/segnavie%20C23.jpg" TargetMode="External"/><Relationship Id="rId5" Type="http://schemas.openxmlformats.org/officeDocument/2006/relationships/footnotes" Target="footnotes.xml"/><Relationship Id="rId15" Type="http://schemas.openxmlformats.org/officeDocument/2006/relationships/hyperlink" Target="mailto:arciquartiere@gmail.com" TargetMode="External"/><Relationship Id="rId10" Type="http://schemas.openxmlformats.org/officeDocument/2006/relationships/hyperlink" Target="https://www.valleantrona.com/it/antrona-schieranco/%20%20%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wikipedia.org/wiki/Antrona_Schieranco%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Pages>
  <Words>1104</Words>
  <Characters>6296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Patrizia Lombardi</cp:lastModifiedBy>
  <cp:revision>4</cp:revision>
  <cp:lastPrinted>2025-05-23T13:48:00Z</cp:lastPrinted>
  <dcterms:created xsi:type="dcterms:W3CDTF">2025-05-30T09:44:00Z</dcterms:created>
  <dcterms:modified xsi:type="dcterms:W3CDTF">2025-05-30T10:15:00Z</dcterms:modified>
</cp:coreProperties>
</file>